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D618F5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318EE" w:rsidRPr="00C318EE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5D7762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</w:t>
      </w:r>
      <w:r w:rsidRPr="005D776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5D7762" w:rsidRPr="005D7762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5D7762"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5D7762">
        <w:rPr>
          <w:rFonts w:ascii="Arial" w:eastAsia="Times New Roman" w:hAnsi="Arial" w:cs="Arial"/>
          <w:b/>
          <w:color w:val="000000"/>
          <w:sz w:val="18"/>
          <w:szCs w:val="18"/>
        </w:rPr>
        <w:t>декабря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r w:rsidR="005D7762">
        <w:rPr>
          <w:rFonts w:ascii="Arial" w:eastAsia="Times New Roman" w:hAnsi="Arial" w:cs="Arial"/>
          <w:b/>
          <w:color w:val="000000"/>
          <w:sz w:val="18"/>
          <w:szCs w:val="18"/>
        </w:rPr>
        <w:t>07 декабря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 эмитента: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EF1F0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. </w:t>
      </w:r>
      <w:r w:rsidR="005D776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Об одобрении строительства парка коконов </w:t>
      </w:r>
      <w:r w:rsidR="00EE0AEA">
        <w:rPr>
          <w:rFonts w:ascii="Arial" w:eastAsia="Times New Roman" w:hAnsi="Arial" w:cs="Arial"/>
          <w:b/>
          <w:color w:val="000000"/>
          <w:sz w:val="18"/>
          <w:szCs w:val="18"/>
        </w:rPr>
        <w:t>на территории отеля «Ялта-Интурист»</w:t>
      </w:r>
      <w:r w:rsidR="00330AF7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</w:p>
    <w:p w:rsidR="005D7762" w:rsidRDefault="005D7762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2. Об одобрении строительства теневых навесов в аквапарке </w:t>
      </w:r>
      <w:r w:rsidR="00EE0AEA">
        <w:rPr>
          <w:rFonts w:ascii="Arial" w:eastAsia="Times New Roman" w:hAnsi="Arial" w:cs="Arial"/>
          <w:b/>
          <w:color w:val="000000"/>
          <w:sz w:val="18"/>
          <w:szCs w:val="18"/>
        </w:rPr>
        <w:t>на территории отеля «Ялта-Интурист»</w:t>
      </w:r>
      <w:r w:rsidR="00330AF7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</w:p>
    <w:p w:rsidR="005D7762" w:rsidRDefault="005D7762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3. Об одобрении закупки строительных материалов для ремонта номерного фонда 11 этажа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EE0AEA">
        <w:rPr>
          <w:rFonts w:ascii="Arial" w:eastAsia="Times New Roman" w:hAnsi="Arial" w:cs="Arial"/>
          <w:b/>
          <w:color w:val="000000"/>
          <w:sz w:val="18"/>
          <w:szCs w:val="18"/>
        </w:rPr>
        <w:t>отеля «Ялта-Интурист»</w:t>
      </w:r>
      <w:r w:rsidR="00330AF7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</w:p>
    <w:p w:rsidR="00330AF7" w:rsidRDefault="00330AF7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4. О погашении кредитов.</w:t>
      </w:r>
    </w:p>
    <w:p w:rsidR="00D618F5" w:rsidRPr="00D618F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 Подпись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330AF7">
        <w:rPr>
          <w:rFonts w:ascii="Arial" w:eastAsia="Times New Roman" w:hAnsi="Arial" w:cs="Arial"/>
          <w:b/>
          <w:color w:val="000000"/>
          <w:sz w:val="18"/>
          <w:szCs w:val="18"/>
        </w:rPr>
        <w:t>06 декабря</w:t>
      </w:r>
      <w:bookmarkStart w:id="0" w:name="_GoBack"/>
      <w:bookmarkEnd w:id="0"/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330AF7"/>
    <w:rsid w:val="0038746E"/>
    <w:rsid w:val="003D6CDB"/>
    <w:rsid w:val="003F66E9"/>
    <w:rsid w:val="003F6A8A"/>
    <w:rsid w:val="00440FBA"/>
    <w:rsid w:val="00447219"/>
    <w:rsid w:val="00455E87"/>
    <w:rsid w:val="00502555"/>
    <w:rsid w:val="005277B7"/>
    <w:rsid w:val="005A00D7"/>
    <w:rsid w:val="005D7762"/>
    <w:rsid w:val="00635870"/>
    <w:rsid w:val="00643350"/>
    <w:rsid w:val="00717238"/>
    <w:rsid w:val="007A65E0"/>
    <w:rsid w:val="0083764A"/>
    <w:rsid w:val="008B0E06"/>
    <w:rsid w:val="00910252"/>
    <w:rsid w:val="009106CA"/>
    <w:rsid w:val="009857BB"/>
    <w:rsid w:val="009E4A34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C16022"/>
    <w:rsid w:val="00C318EE"/>
    <w:rsid w:val="00C31DCD"/>
    <w:rsid w:val="00C35478"/>
    <w:rsid w:val="00CB3E3A"/>
    <w:rsid w:val="00CE54A9"/>
    <w:rsid w:val="00D24032"/>
    <w:rsid w:val="00D37E50"/>
    <w:rsid w:val="00D618F5"/>
    <w:rsid w:val="00D65B3C"/>
    <w:rsid w:val="00D7762E"/>
    <w:rsid w:val="00E60EF6"/>
    <w:rsid w:val="00EA1861"/>
    <w:rsid w:val="00EC0E18"/>
    <w:rsid w:val="00EE0AEA"/>
    <w:rsid w:val="00EF1F0B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5</cp:revision>
  <dcterms:created xsi:type="dcterms:W3CDTF">2017-10-27T07:57:00Z</dcterms:created>
  <dcterms:modified xsi:type="dcterms:W3CDTF">2017-12-06T13:57:00Z</dcterms:modified>
</cp:coreProperties>
</file>