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85" w:rsidRPr="007A22FE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« 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</w:p>
    <w:p w:rsidR="00D56BA7" w:rsidRDefault="00CE5B32" w:rsidP="0064505F">
      <w:pPr>
        <w:pStyle w:val="a3"/>
        <w:ind w:left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hyperlink r:id="rId6" w:history="1"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http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://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yaltaintourist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-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doc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</w:hyperlink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</w:p>
    <w:p w:rsidR="0064505F" w:rsidRPr="007A22FE" w:rsidRDefault="00CE5B32" w:rsidP="0064505F">
      <w:pPr>
        <w:pStyle w:val="a3"/>
        <w:ind w:left="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В заседании участвуют 9 членов Совета директоров из 9 избранных членов Совета директоров. Кворум имеется.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 по всем вопросам повестки дня;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Все решения приняты единогласно.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7A22FE" w:rsidRPr="009B12C9" w:rsidRDefault="00CE5B32" w:rsidP="007A22FE">
      <w:pPr>
        <w:pStyle w:val="a3"/>
        <w:ind w:left="0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1: </w:t>
      </w:r>
      <w:r w:rsidR="009B12C9" w:rsidRPr="009B12C9">
        <w:rPr>
          <w:rFonts w:ascii="Arial" w:eastAsia="Times New Roman" w:hAnsi="Arial" w:cs="Arial"/>
          <w:color w:val="000000"/>
          <w:sz w:val="18"/>
          <w:szCs w:val="18"/>
        </w:rPr>
        <w:t>Об избрании председателя Совета директоров Общества.</w:t>
      </w:r>
      <w:r w:rsidRPr="009B12C9">
        <w:rPr>
          <w:rFonts w:ascii="Arial" w:hAnsi="Arial" w:cs="Arial"/>
          <w:color w:val="000000"/>
          <w:sz w:val="18"/>
          <w:szCs w:val="18"/>
        </w:rPr>
        <w:br/>
      </w: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9B12C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B12C9">
        <w:rPr>
          <w:rFonts w:ascii="Arial" w:hAnsi="Arial" w:cs="Arial"/>
          <w:color w:val="000000"/>
          <w:sz w:val="18"/>
          <w:szCs w:val="18"/>
        </w:rPr>
        <w:br/>
      </w:r>
      <w:r w:rsidR="009B12C9" w:rsidRPr="009B12C9">
        <w:rPr>
          <w:rFonts w:ascii="Arial" w:hAnsi="Arial" w:cs="Arial"/>
          <w:sz w:val="18"/>
          <w:szCs w:val="18"/>
        </w:rPr>
        <w:t xml:space="preserve">Избрать председателем Совета директоров ПАО «г/к «Ялта-Интурист» </w:t>
      </w:r>
      <w:proofErr w:type="spellStart"/>
      <w:r w:rsidR="009B12C9" w:rsidRPr="009B12C9">
        <w:rPr>
          <w:rFonts w:ascii="Arial" w:hAnsi="Arial" w:cs="Arial"/>
          <w:sz w:val="18"/>
          <w:szCs w:val="18"/>
        </w:rPr>
        <w:t>Клименова</w:t>
      </w:r>
      <w:proofErr w:type="spellEnd"/>
      <w:r w:rsidR="009B12C9" w:rsidRPr="009B12C9">
        <w:rPr>
          <w:rFonts w:ascii="Arial" w:hAnsi="Arial" w:cs="Arial"/>
          <w:sz w:val="18"/>
          <w:szCs w:val="18"/>
        </w:rPr>
        <w:t xml:space="preserve"> Олега Александровича.</w:t>
      </w:r>
    </w:p>
    <w:p w:rsidR="009B12C9" w:rsidRPr="009B12C9" w:rsidRDefault="009B12C9" w:rsidP="007A22FE">
      <w:pPr>
        <w:pStyle w:val="a3"/>
        <w:ind w:left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9B12C9" w:rsidRPr="009B12C9" w:rsidRDefault="00CE5B32" w:rsidP="009B12C9">
      <w:pPr>
        <w:pStyle w:val="a3"/>
        <w:ind w:left="0"/>
        <w:rPr>
          <w:rFonts w:ascii="Arial" w:hAnsi="Arial" w:cs="Arial"/>
          <w:sz w:val="18"/>
          <w:szCs w:val="18"/>
        </w:rPr>
      </w:pP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2</w:t>
      </w:r>
      <w:r w:rsidR="00A91785"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 w:rsidRPr="009B12C9">
        <w:rPr>
          <w:rFonts w:ascii="Arial" w:hAnsi="Arial" w:cs="Arial"/>
          <w:sz w:val="18"/>
          <w:szCs w:val="18"/>
        </w:rPr>
        <w:t xml:space="preserve"> </w:t>
      </w:r>
      <w:r w:rsidR="009B12C9"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О созыве внеочередного Общего собрания акционеров по вопросу увеличения Уставного капитала Общества путем размещения дополнительных акций.</w:t>
      </w:r>
      <w:r w:rsidRPr="009B12C9">
        <w:rPr>
          <w:rFonts w:ascii="Arial" w:hAnsi="Arial" w:cs="Arial"/>
          <w:color w:val="000000"/>
          <w:sz w:val="18"/>
          <w:szCs w:val="18"/>
        </w:rPr>
        <w:br/>
      </w: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9B12C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B12C9">
        <w:rPr>
          <w:rFonts w:ascii="Arial" w:hAnsi="Arial" w:cs="Arial"/>
          <w:color w:val="000000"/>
          <w:sz w:val="18"/>
          <w:szCs w:val="18"/>
        </w:rPr>
        <w:br/>
      </w:r>
      <w:r w:rsidR="009B12C9" w:rsidRPr="009B12C9">
        <w:rPr>
          <w:rFonts w:ascii="Arial" w:hAnsi="Arial" w:cs="Arial"/>
          <w:sz w:val="18"/>
          <w:szCs w:val="18"/>
        </w:rPr>
        <w:t>Созвать внеочередное Общее собрание акционеров по вопросу увеличения Уставного капитала Общества путем размещения дополнительных акций в форме совместного присутствия.</w:t>
      </w:r>
    </w:p>
    <w:p w:rsidR="009B12C9" w:rsidRPr="009B12C9" w:rsidRDefault="00CE5B32" w:rsidP="009B12C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3: </w:t>
      </w:r>
      <w:r w:rsidR="009B12C9"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Определение даты, места, времени проведения внеочередного Общего собрания акционеров, времени начала регистрации лиц, имеющих право на участие во внеочередном Общем собрании акционеров.</w:t>
      </w:r>
      <w:r w:rsidRPr="009B12C9">
        <w:rPr>
          <w:rFonts w:ascii="Arial" w:hAnsi="Arial" w:cs="Arial"/>
          <w:color w:val="000000"/>
          <w:sz w:val="18"/>
          <w:szCs w:val="18"/>
        </w:rPr>
        <w:br/>
      </w: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9B12C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B12C9">
        <w:rPr>
          <w:rFonts w:ascii="Arial" w:hAnsi="Arial" w:cs="Arial"/>
          <w:color w:val="000000"/>
          <w:sz w:val="18"/>
          <w:szCs w:val="18"/>
        </w:rPr>
        <w:br/>
      </w:r>
      <w:proofErr w:type="gramStart"/>
      <w:r w:rsidR="009B12C9" w:rsidRPr="009B12C9">
        <w:rPr>
          <w:rFonts w:ascii="Arial" w:hAnsi="Arial" w:cs="Arial"/>
          <w:sz w:val="18"/>
          <w:szCs w:val="18"/>
        </w:rPr>
        <w:t>Определить дату внеочередного Общего собрания акционеров – 0</w:t>
      </w:r>
      <w:r w:rsidR="00104127">
        <w:rPr>
          <w:rFonts w:ascii="Arial" w:hAnsi="Arial" w:cs="Arial"/>
          <w:sz w:val="18"/>
          <w:szCs w:val="18"/>
        </w:rPr>
        <w:t>7</w:t>
      </w:r>
      <w:r w:rsidR="009B12C9" w:rsidRPr="009B12C9">
        <w:rPr>
          <w:rFonts w:ascii="Arial" w:hAnsi="Arial" w:cs="Arial"/>
          <w:sz w:val="18"/>
          <w:szCs w:val="18"/>
        </w:rPr>
        <w:t xml:space="preserve"> июля 2017 года, место проведения внеочередного Общего собрания акционеров – Республика Крым, город Ялта, улица </w:t>
      </w:r>
      <w:proofErr w:type="spellStart"/>
      <w:r w:rsidR="009B12C9" w:rsidRPr="009B12C9">
        <w:rPr>
          <w:rFonts w:ascii="Arial" w:hAnsi="Arial" w:cs="Arial"/>
          <w:sz w:val="18"/>
          <w:szCs w:val="18"/>
        </w:rPr>
        <w:t>Дражинского</w:t>
      </w:r>
      <w:proofErr w:type="spellEnd"/>
      <w:r w:rsidR="009B12C9" w:rsidRPr="009B12C9">
        <w:rPr>
          <w:rFonts w:ascii="Arial" w:hAnsi="Arial" w:cs="Arial"/>
          <w:sz w:val="18"/>
          <w:szCs w:val="18"/>
        </w:rPr>
        <w:t>, дом 50, этаж  1, зал «</w:t>
      </w:r>
      <w:proofErr w:type="spellStart"/>
      <w:r w:rsidR="009B12C9" w:rsidRPr="009B12C9">
        <w:rPr>
          <w:rFonts w:ascii="Arial" w:hAnsi="Arial" w:cs="Arial"/>
          <w:sz w:val="18"/>
          <w:szCs w:val="18"/>
        </w:rPr>
        <w:t>Адалары</w:t>
      </w:r>
      <w:proofErr w:type="spellEnd"/>
      <w:r w:rsidR="009B12C9" w:rsidRPr="009B12C9">
        <w:rPr>
          <w:rFonts w:ascii="Arial" w:hAnsi="Arial" w:cs="Arial"/>
          <w:sz w:val="18"/>
          <w:szCs w:val="18"/>
        </w:rPr>
        <w:t>», время начала проведения Общего собрания акционеров –  12 часов 00 минут, время начала регистрации лиц, имеющих право на участие в Общем собрании акционеров –  10 часов 00 минут.</w:t>
      </w:r>
      <w:proofErr w:type="gramEnd"/>
    </w:p>
    <w:p w:rsidR="009B12C9" w:rsidRDefault="009B12C9" w:rsidP="00312970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9B12C9" w:rsidRPr="009B12C9" w:rsidRDefault="00CE5B32" w:rsidP="00312970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4</w:t>
      </w:r>
      <w:r w:rsidR="007A22FE"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 w:rsidR="0021015A" w:rsidRPr="009B12C9">
        <w:rPr>
          <w:rFonts w:ascii="Arial" w:hAnsi="Arial" w:cs="Arial"/>
          <w:sz w:val="18"/>
          <w:szCs w:val="18"/>
        </w:rPr>
        <w:t xml:space="preserve"> </w:t>
      </w:r>
      <w:r w:rsidR="009B12C9"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Определение почтового адреса, по которому могут направляться заполненные бюллетени.</w:t>
      </w:r>
    </w:p>
    <w:p w:rsidR="0021015A" w:rsidRPr="009B12C9" w:rsidRDefault="0021015A" w:rsidP="00312970">
      <w:pPr>
        <w:pStyle w:val="a4"/>
        <w:rPr>
          <w:rFonts w:ascii="Arial" w:hAnsi="Arial" w:cs="Arial"/>
          <w:sz w:val="18"/>
          <w:szCs w:val="18"/>
        </w:rPr>
      </w:pPr>
      <w:r w:rsidRPr="009B12C9">
        <w:rPr>
          <w:rFonts w:ascii="Arial" w:hAnsi="Arial" w:cs="Arial"/>
          <w:sz w:val="18"/>
          <w:szCs w:val="18"/>
        </w:rPr>
        <w:t>Решили:</w:t>
      </w:r>
    </w:p>
    <w:p w:rsidR="009B12C9" w:rsidRPr="009B12C9" w:rsidRDefault="009B12C9" w:rsidP="009B12C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9B12C9">
        <w:rPr>
          <w:rFonts w:ascii="Arial" w:hAnsi="Arial" w:cs="Arial"/>
          <w:sz w:val="18"/>
          <w:szCs w:val="18"/>
        </w:rPr>
        <w:t xml:space="preserve">Определить почтовый адрес, по которому могут направляться заполненные бюллетени для голосования: 298600, Республика Крым, город Ялта, улица </w:t>
      </w:r>
      <w:proofErr w:type="spellStart"/>
      <w:r w:rsidRPr="009B12C9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9B12C9">
        <w:rPr>
          <w:rFonts w:ascii="Arial" w:hAnsi="Arial" w:cs="Arial"/>
          <w:sz w:val="18"/>
          <w:szCs w:val="18"/>
        </w:rPr>
        <w:t>, дом 50.</w:t>
      </w:r>
    </w:p>
    <w:p w:rsidR="00273955" w:rsidRPr="009B12C9" w:rsidRDefault="00273955" w:rsidP="00312970">
      <w:pPr>
        <w:pStyle w:val="a4"/>
        <w:ind w:left="720"/>
        <w:jc w:val="both"/>
        <w:rPr>
          <w:rFonts w:ascii="Arial" w:hAnsi="Arial" w:cs="Arial"/>
          <w:sz w:val="18"/>
          <w:szCs w:val="18"/>
        </w:rPr>
      </w:pPr>
    </w:p>
    <w:p w:rsidR="00CE5B32" w:rsidRPr="009B12C9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5: </w:t>
      </w:r>
      <w:r w:rsidR="009B12C9"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Определение даты составления списка лиц, имеющих право на участие во внеочередном Общем собрании акционеров.</w:t>
      </w:r>
    </w:p>
    <w:p w:rsidR="00CE5B32" w:rsidRPr="009B12C9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</w:p>
    <w:p w:rsidR="007A22FE" w:rsidRPr="009B12C9" w:rsidRDefault="009B12C9" w:rsidP="0031297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B12C9">
        <w:rPr>
          <w:rFonts w:ascii="Arial" w:hAnsi="Arial" w:cs="Arial"/>
          <w:sz w:val="18"/>
          <w:szCs w:val="18"/>
        </w:rPr>
        <w:t>Определить дату составления списка лиц, имеющих право на участие во внеочередном Общем собрании акционеров – 13 июня 2017 года.</w:t>
      </w:r>
    </w:p>
    <w:p w:rsidR="009B12C9" w:rsidRPr="009B12C9" w:rsidRDefault="009B12C9" w:rsidP="0031297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B12C9" w:rsidRPr="009B12C9" w:rsidRDefault="00CE5B32" w:rsidP="009B12C9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9B12C9">
        <w:rPr>
          <w:rFonts w:ascii="Arial" w:hAnsi="Arial" w:cs="Arial"/>
          <w:sz w:val="18"/>
          <w:szCs w:val="18"/>
        </w:rPr>
        <w:t xml:space="preserve">Вопрос 6: </w:t>
      </w:r>
      <w:r w:rsidR="009B12C9"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Определение порядка сообщения акционерам о проведении внеочередного общего собрания акционеров.</w:t>
      </w:r>
    </w:p>
    <w:p w:rsidR="00CE5B32" w:rsidRPr="009B12C9" w:rsidRDefault="00CE5B32" w:rsidP="009B12C9">
      <w:pPr>
        <w:pStyle w:val="a4"/>
        <w:rPr>
          <w:rFonts w:ascii="Arial" w:hAnsi="Arial" w:cs="Arial"/>
          <w:sz w:val="18"/>
          <w:szCs w:val="18"/>
        </w:rPr>
      </w:pPr>
      <w:r w:rsidRPr="009B12C9">
        <w:rPr>
          <w:rFonts w:ascii="Arial" w:hAnsi="Arial" w:cs="Arial"/>
          <w:sz w:val="18"/>
          <w:szCs w:val="18"/>
        </w:rPr>
        <w:t>Решили:</w:t>
      </w:r>
    </w:p>
    <w:p w:rsidR="009B12C9" w:rsidRPr="009B12C9" w:rsidRDefault="009B12C9" w:rsidP="009B12C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B12C9">
        <w:rPr>
          <w:rFonts w:ascii="Arial" w:hAnsi="Arial" w:cs="Arial"/>
          <w:sz w:val="18"/>
          <w:szCs w:val="18"/>
        </w:rPr>
        <w:t>Определить следующий  порядок сообщения акционерам о проведении внеочередного общего собрания акционеров:</w:t>
      </w:r>
    </w:p>
    <w:p w:rsidR="009B12C9" w:rsidRPr="009B12C9" w:rsidRDefault="009B12C9" w:rsidP="009B12C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B12C9">
        <w:rPr>
          <w:rFonts w:ascii="Arial" w:hAnsi="Arial" w:cs="Arial"/>
          <w:sz w:val="18"/>
          <w:szCs w:val="18"/>
        </w:rPr>
        <w:lastRenderedPageBreak/>
        <w:t xml:space="preserve">Сообщение акционерам о проведении внеочередного общего собрания акционеров осуществляется в порядке, предусмотренном Уставом Общества: </w:t>
      </w:r>
    </w:p>
    <w:p w:rsidR="009B12C9" w:rsidRPr="009B12C9" w:rsidRDefault="009B12C9" w:rsidP="009B12C9">
      <w:pPr>
        <w:pStyle w:val="ConsPlusNormal"/>
        <w:widowControl/>
        <w:ind w:firstLine="540"/>
        <w:jc w:val="both"/>
      </w:pPr>
      <w:r w:rsidRPr="009B12C9">
        <w:t xml:space="preserve">- Сообщение о проведении общего собрания акционеров должно быть сделано не </w:t>
      </w:r>
      <w:proofErr w:type="gramStart"/>
      <w:r w:rsidRPr="009B12C9">
        <w:t>позднее</w:t>
      </w:r>
      <w:proofErr w:type="gramEnd"/>
      <w:r w:rsidRPr="009B12C9">
        <w:t xml:space="preserve"> чем за 20 дней до даты проведения Общего собрания акционеров и размещено на сайте Общества  в информационно-телекоммуникационной сети «Интернет» – </w:t>
      </w:r>
    </w:p>
    <w:p w:rsidR="009B12C9" w:rsidRPr="009B12C9" w:rsidRDefault="009B12C9" w:rsidP="009B12C9">
      <w:pPr>
        <w:pStyle w:val="ConsPlusNormal"/>
        <w:widowControl/>
        <w:ind w:firstLine="540"/>
        <w:jc w:val="both"/>
      </w:pPr>
      <w:r w:rsidRPr="009B12C9">
        <w:rPr>
          <w:lang w:val="en-US"/>
        </w:rPr>
        <w:t>http</w:t>
      </w:r>
      <w:r w:rsidRPr="009B12C9">
        <w:t>://</w:t>
      </w:r>
      <w:proofErr w:type="spellStart"/>
      <w:r w:rsidRPr="009B12C9">
        <w:fldChar w:fldCharType="begin"/>
      </w:r>
      <w:r w:rsidRPr="009B12C9">
        <w:instrText xml:space="preserve"> HYPERLINK "http://www.hotel-yalta.com" </w:instrText>
      </w:r>
      <w:r w:rsidRPr="009B12C9">
        <w:fldChar w:fldCharType="separate"/>
      </w:r>
      <w:r w:rsidRPr="009B12C9">
        <w:rPr>
          <w:rStyle w:val="a5"/>
          <w:color w:val="auto"/>
          <w:u w:val="none"/>
        </w:rPr>
        <w:t>yalta</w:t>
      </w:r>
      <w:r w:rsidRPr="009B12C9">
        <w:rPr>
          <w:rStyle w:val="a5"/>
          <w:color w:val="auto"/>
          <w:u w:val="none"/>
          <w:lang w:val="en-US"/>
        </w:rPr>
        <w:t>intourist</w:t>
      </w:r>
      <w:proofErr w:type="spellEnd"/>
      <w:r w:rsidRPr="009B12C9">
        <w:rPr>
          <w:rStyle w:val="a5"/>
          <w:color w:val="auto"/>
          <w:u w:val="none"/>
        </w:rPr>
        <w:t>-</w:t>
      </w:r>
      <w:r w:rsidRPr="009B12C9">
        <w:rPr>
          <w:rStyle w:val="a5"/>
          <w:color w:val="auto"/>
          <w:u w:val="none"/>
          <w:lang w:val="en-US"/>
        </w:rPr>
        <w:t>doc</w:t>
      </w:r>
      <w:proofErr w:type="gramStart"/>
      <w:r w:rsidRPr="009B12C9">
        <w:rPr>
          <w:rStyle w:val="a5"/>
          <w:color w:val="auto"/>
          <w:u w:val="none"/>
        </w:rPr>
        <w:t>.</w:t>
      </w:r>
      <w:proofErr w:type="gramEnd"/>
      <w:r w:rsidRPr="009B12C9">
        <w:fldChar w:fldCharType="end"/>
      </w:r>
      <w:proofErr w:type="spellStart"/>
      <w:r w:rsidRPr="009B12C9">
        <w:rPr>
          <w:lang w:val="en-US"/>
        </w:rPr>
        <w:t>ru</w:t>
      </w:r>
      <w:proofErr w:type="spellEnd"/>
      <w:r w:rsidRPr="009B12C9">
        <w:t xml:space="preserve">/ и на странице в сети «Интернет» распространителя информации на рынке ценных бумаг – информационного агентства «Интерфакс»  – </w:t>
      </w:r>
    </w:p>
    <w:p w:rsidR="007A22FE" w:rsidRPr="009B12C9" w:rsidRDefault="0080758E" w:rsidP="009B12C9">
      <w:pPr>
        <w:pStyle w:val="a4"/>
        <w:rPr>
          <w:rFonts w:ascii="Arial" w:hAnsi="Arial" w:cs="Arial"/>
          <w:sz w:val="18"/>
          <w:szCs w:val="18"/>
        </w:rPr>
      </w:pPr>
      <w:hyperlink r:id="rId7" w:history="1">
        <w:r w:rsidR="009B12C9" w:rsidRPr="009B12C9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http</w:t>
        </w:r>
        <w:r w:rsidR="009B12C9" w:rsidRPr="009B12C9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://</w:t>
        </w:r>
        <w:r w:rsidR="009B12C9" w:rsidRPr="009B12C9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 w:rsidR="009B12C9" w:rsidRPr="009B12C9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.e-disclosure.ru/</w:t>
        </w:r>
        <w:r w:rsidR="009B12C9" w:rsidRPr="009B12C9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portal</w:t>
        </w:r>
        <w:r w:rsidR="009B12C9" w:rsidRPr="009B12C9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/</w:t>
        </w:r>
        <w:r w:rsidR="009B12C9" w:rsidRPr="009B12C9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company</w:t>
        </w:r>
        <w:r w:rsidR="009B12C9" w:rsidRPr="009B12C9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9B12C9" w:rsidRPr="009B12C9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aspx</w:t>
        </w:r>
        <w:proofErr w:type="spellEnd"/>
        <w:r w:rsidR="009B12C9" w:rsidRPr="009B12C9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?</w:t>
        </w:r>
        <w:r w:rsidR="009B12C9" w:rsidRPr="009B12C9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id</w:t>
        </w:r>
        <w:r w:rsidR="009B12C9" w:rsidRPr="009B12C9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=34948</w:t>
        </w:r>
      </w:hyperlink>
      <w:r w:rsidR="009B12C9" w:rsidRPr="009B12C9">
        <w:rPr>
          <w:rFonts w:ascii="Arial" w:hAnsi="Arial" w:cs="Arial"/>
          <w:sz w:val="18"/>
          <w:szCs w:val="18"/>
        </w:rPr>
        <w:t>.</w:t>
      </w:r>
    </w:p>
    <w:p w:rsidR="009B12C9" w:rsidRPr="009B12C9" w:rsidRDefault="009B12C9" w:rsidP="009B12C9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</w:p>
    <w:p w:rsidR="007A22FE" w:rsidRPr="009B12C9" w:rsidRDefault="00CE5B32" w:rsidP="00312970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7:</w:t>
      </w:r>
      <w:r w:rsidRPr="009B12C9">
        <w:rPr>
          <w:rFonts w:ascii="Arial" w:hAnsi="Arial" w:cs="Arial"/>
          <w:sz w:val="18"/>
          <w:szCs w:val="18"/>
        </w:rPr>
        <w:t xml:space="preserve"> </w:t>
      </w:r>
      <w:r w:rsidR="009B12C9" w:rsidRPr="009B12C9">
        <w:rPr>
          <w:rFonts w:ascii="Arial" w:eastAsia="Times New Roman" w:hAnsi="Arial" w:cs="Arial"/>
          <w:sz w:val="18"/>
          <w:szCs w:val="18"/>
        </w:rPr>
        <w:t>Определение цены размещения дополнительных акций. </w:t>
      </w:r>
    </w:p>
    <w:p w:rsidR="009B1605" w:rsidRPr="00980EEC" w:rsidRDefault="00CE5B32" w:rsidP="009B12C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9B12C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B12C9">
        <w:rPr>
          <w:rFonts w:ascii="Arial" w:hAnsi="Arial" w:cs="Arial"/>
          <w:color w:val="000000"/>
          <w:sz w:val="18"/>
          <w:szCs w:val="18"/>
        </w:rPr>
        <w:br/>
      </w:r>
      <w:r w:rsidR="00980EEC" w:rsidRPr="00980EEC">
        <w:rPr>
          <w:rFonts w:ascii="Arial" w:hAnsi="Arial" w:cs="Arial"/>
          <w:sz w:val="18"/>
          <w:szCs w:val="18"/>
        </w:rPr>
        <w:t xml:space="preserve">Цену размещения дополнительных акций ПАО «г/к «Ялта-Интурист» установить Советом директоров не позднее начала размещения </w:t>
      </w:r>
      <w:r w:rsidR="0080758E">
        <w:rPr>
          <w:rFonts w:ascii="Arial" w:hAnsi="Arial" w:cs="Arial"/>
          <w:sz w:val="18"/>
          <w:szCs w:val="18"/>
        </w:rPr>
        <w:t xml:space="preserve">дополнительных </w:t>
      </w:r>
      <w:r w:rsidR="00980EEC" w:rsidRPr="00980EEC">
        <w:rPr>
          <w:rFonts w:ascii="Arial" w:hAnsi="Arial" w:cs="Arial"/>
          <w:sz w:val="18"/>
          <w:szCs w:val="18"/>
        </w:rPr>
        <w:t>акций.</w:t>
      </w:r>
      <w:bookmarkStart w:id="0" w:name="_GoBack"/>
      <w:bookmarkEnd w:id="0"/>
    </w:p>
    <w:p w:rsidR="00980EEC" w:rsidRPr="009B12C9" w:rsidRDefault="00980EEC" w:rsidP="009B12C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B12C9" w:rsidRPr="009B12C9" w:rsidRDefault="007A22FE" w:rsidP="009B12C9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8:</w:t>
      </w:r>
      <w:r w:rsidRPr="009B12C9">
        <w:rPr>
          <w:rFonts w:ascii="Arial" w:hAnsi="Arial" w:cs="Arial"/>
          <w:sz w:val="18"/>
          <w:szCs w:val="18"/>
        </w:rPr>
        <w:t xml:space="preserve"> </w:t>
      </w:r>
      <w:r w:rsidR="009B12C9"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Об утверждении повестки дня внеочередного Общего собрания акционеров.</w:t>
      </w:r>
    </w:p>
    <w:p w:rsidR="009B12C9" w:rsidRPr="009B12C9" w:rsidRDefault="007A22FE" w:rsidP="009B12C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9B12C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B12C9">
        <w:rPr>
          <w:rFonts w:ascii="Arial" w:hAnsi="Arial" w:cs="Arial"/>
          <w:color w:val="000000"/>
          <w:sz w:val="18"/>
          <w:szCs w:val="18"/>
        </w:rPr>
        <w:br/>
      </w:r>
      <w:r w:rsidR="009B12C9" w:rsidRPr="009B12C9">
        <w:rPr>
          <w:rFonts w:ascii="Arial" w:hAnsi="Arial" w:cs="Arial"/>
          <w:sz w:val="18"/>
          <w:szCs w:val="18"/>
        </w:rPr>
        <w:t xml:space="preserve">Утвердить повестку дня </w:t>
      </w:r>
      <w:r w:rsidR="00320915">
        <w:rPr>
          <w:rFonts w:ascii="Arial" w:hAnsi="Arial" w:cs="Arial"/>
          <w:sz w:val="18"/>
          <w:szCs w:val="18"/>
        </w:rPr>
        <w:t>внеочередного</w:t>
      </w:r>
      <w:r w:rsidR="009B12C9" w:rsidRPr="009B12C9">
        <w:rPr>
          <w:rFonts w:ascii="Arial" w:hAnsi="Arial" w:cs="Arial"/>
          <w:sz w:val="18"/>
          <w:szCs w:val="18"/>
        </w:rPr>
        <w:t xml:space="preserve"> Общего собрания акционеров:</w:t>
      </w:r>
    </w:p>
    <w:p w:rsidR="004B5A51" w:rsidRPr="004B5A51" w:rsidRDefault="004B5A51" w:rsidP="004B5A51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5A51">
        <w:rPr>
          <w:rFonts w:ascii="Arial" w:hAnsi="Arial" w:cs="Arial"/>
          <w:sz w:val="18"/>
          <w:szCs w:val="18"/>
        </w:rPr>
        <w:t>Утверждение Положения об общем собрании акционеров Публичного акционерного общества «Гостиничный комплекс «Ялта-Интурист».</w:t>
      </w:r>
    </w:p>
    <w:p w:rsidR="004B5A51" w:rsidRPr="004B5A51" w:rsidRDefault="004B5A51" w:rsidP="004B5A51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5A51">
        <w:rPr>
          <w:rFonts w:ascii="Arial" w:hAnsi="Arial" w:cs="Arial"/>
          <w:sz w:val="18"/>
          <w:szCs w:val="18"/>
        </w:rPr>
        <w:t>Утверждение Положения о Совете директоров Публичного акционерного общества «Гостиничный комплекс «Ялта-Интурист».</w:t>
      </w:r>
    </w:p>
    <w:p w:rsidR="004B5A51" w:rsidRPr="004B5A51" w:rsidRDefault="004B5A51" w:rsidP="004B5A51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5A51">
        <w:rPr>
          <w:rFonts w:ascii="Arial" w:hAnsi="Arial" w:cs="Arial"/>
          <w:sz w:val="18"/>
          <w:szCs w:val="18"/>
        </w:rPr>
        <w:t>Утверждение Положения о Генеральном директоре  Публичного акционерного общества</w:t>
      </w:r>
    </w:p>
    <w:p w:rsidR="004B5A51" w:rsidRPr="004B5A51" w:rsidRDefault="004B5A51" w:rsidP="004B5A51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4B5A51">
        <w:rPr>
          <w:rFonts w:ascii="Arial" w:hAnsi="Arial" w:cs="Arial"/>
          <w:sz w:val="18"/>
          <w:szCs w:val="18"/>
        </w:rPr>
        <w:t>Гостиничный комплекс «Ялта-Интурист».</w:t>
      </w:r>
    </w:p>
    <w:p w:rsidR="004B5A51" w:rsidRPr="004B5A51" w:rsidRDefault="004B5A51" w:rsidP="004B5A51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5A51">
        <w:rPr>
          <w:rFonts w:ascii="Arial" w:hAnsi="Arial" w:cs="Arial"/>
          <w:sz w:val="18"/>
          <w:szCs w:val="18"/>
        </w:rPr>
        <w:t>Увеличение Уставного капитала Общества путём размещения дополнительных акций.</w:t>
      </w:r>
    </w:p>
    <w:p w:rsidR="004B5A51" w:rsidRPr="004B5A51" w:rsidRDefault="004B5A51" w:rsidP="004B5A51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5A51">
        <w:rPr>
          <w:rFonts w:ascii="Arial" w:hAnsi="Arial" w:cs="Arial"/>
          <w:sz w:val="18"/>
          <w:szCs w:val="18"/>
        </w:rPr>
        <w:t>Внесение изменений в пункты 4.1. и 4.2. раздела 4 Устава Общества в связи с увеличением Уставного капитала Публичного акционерного общества «Гостиничный комплекс «Ялта-Интурист» путем размещения дополнительных акций с  последующей  государственной  регистрацией  таких изменений.</w:t>
      </w:r>
    </w:p>
    <w:p w:rsidR="007A22FE" w:rsidRPr="009B12C9" w:rsidRDefault="007A22FE" w:rsidP="009B12C9">
      <w:pPr>
        <w:pStyle w:val="a4"/>
        <w:rPr>
          <w:rFonts w:ascii="Arial" w:hAnsi="Arial" w:cs="Arial"/>
          <w:color w:val="000000"/>
          <w:sz w:val="18"/>
          <w:szCs w:val="18"/>
        </w:rPr>
      </w:pPr>
    </w:p>
    <w:p w:rsidR="009B12C9" w:rsidRPr="009B12C9" w:rsidRDefault="007A22FE" w:rsidP="007A22FE">
      <w:pPr>
        <w:pStyle w:val="a4"/>
        <w:rPr>
          <w:rFonts w:ascii="Arial" w:eastAsia="Times New Roman" w:hAnsi="Arial" w:cs="Arial"/>
          <w:color w:val="000000"/>
          <w:sz w:val="18"/>
          <w:szCs w:val="18"/>
        </w:rPr>
      </w:pP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9:</w:t>
      </w:r>
      <w:r w:rsidRPr="009B12C9">
        <w:rPr>
          <w:rFonts w:ascii="Arial" w:hAnsi="Arial" w:cs="Arial"/>
          <w:sz w:val="18"/>
          <w:szCs w:val="18"/>
        </w:rPr>
        <w:t xml:space="preserve"> </w:t>
      </w:r>
      <w:r w:rsidR="009B12C9" w:rsidRPr="009B12C9">
        <w:rPr>
          <w:rFonts w:ascii="Arial" w:eastAsia="Times New Roman" w:hAnsi="Arial" w:cs="Arial"/>
          <w:color w:val="000000"/>
          <w:sz w:val="18"/>
          <w:szCs w:val="18"/>
        </w:rPr>
        <w:t>Об определении перечня информации (материалов), предоставляемых акционерам Общества при подготовке к проведению внеочередного Общего собрания акционеров и порядке её предоставления. </w:t>
      </w:r>
    </w:p>
    <w:p w:rsidR="009B12C9" w:rsidRPr="009B12C9" w:rsidRDefault="007A22FE" w:rsidP="009B12C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9B12C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B12C9">
        <w:rPr>
          <w:rFonts w:ascii="Arial" w:hAnsi="Arial" w:cs="Arial"/>
          <w:color w:val="000000"/>
          <w:sz w:val="18"/>
          <w:szCs w:val="18"/>
        </w:rPr>
        <w:br/>
      </w:r>
      <w:r w:rsidR="009B12C9" w:rsidRPr="009B12C9">
        <w:rPr>
          <w:rFonts w:ascii="Arial" w:hAnsi="Arial" w:cs="Arial"/>
          <w:sz w:val="18"/>
          <w:szCs w:val="18"/>
        </w:rPr>
        <w:t>Определить следующий перечень информации (материалов), предоставляемой акционерам Общества при подготовке к проведению внеочередного общего собрания акционеров:</w:t>
      </w:r>
    </w:p>
    <w:p w:rsidR="009B12C9" w:rsidRPr="009B12C9" w:rsidRDefault="009B12C9" w:rsidP="009B12C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B12C9">
        <w:rPr>
          <w:rFonts w:ascii="Arial" w:hAnsi="Arial" w:cs="Arial"/>
          <w:sz w:val="18"/>
          <w:szCs w:val="18"/>
        </w:rPr>
        <w:t>- копия Протокола № 11/2017 заседания Совета директоров от 02.06.2017 г.</w:t>
      </w:r>
    </w:p>
    <w:p w:rsidR="009B12C9" w:rsidRPr="009B12C9" w:rsidRDefault="009B12C9" w:rsidP="009B12C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B12C9">
        <w:rPr>
          <w:rFonts w:ascii="Arial" w:hAnsi="Arial" w:cs="Arial"/>
          <w:sz w:val="18"/>
          <w:szCs w:val="18"/>
        </w:rPr>
        <w:t>-  проект решений по вопросам повестки дня</w:t>
      </w:r>
    </w:p>
    <w:p w:rsidR="009B12C9" w:rsidRDefault="009B12C9" w:rsidP="009B12C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B12C9">
        <w:rPr>
          <w:rFonts w:ascii="Arial" w:hAnsi="Arial" w:cs="Arial"/>
          <w:sz w:val="18"/>
          <w:szCs w:val="18"/>
        </w:rPr>
        <w:t xml:space="preserve">-  проект изменений в пункты 4.1.  и 4.2. раздела 4 Устава Общества в связи с увеличением Уставного капитала Публичного акционерного общества «Гостиничный комплекс «Ялта-Интурист» путем размещения дополнительных акций с  последующей  государственной регистрацией таких изменений. </w:t>
      </w:r>
    </w:p>
    <w:p w:rsidR="00320915" w:rsidRDefault="00320915" w:rsidP="009B12C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проект </w:t>
      </w:r>
      <w:r w:rsidRPr="004B5A51">
        <w:rPr>
          <w:rFonts w:ascii="Arial" w:hAnsi="Arial" w:cs="Arial"/>
          <w:sz w:val="18"/>
          <w:szCs w:val="18"/>
        </w:rPr>
        <w:t>Положения об общем собрании акционеров Публичного акционерного общества «Гостиничный комплекс «Ялта-Интурист».</w:t>
      </w:r>
    </w:p>
    <w:p w:rsidR="00320915" w:rsidRDefault="00320915" w:rsidP="009B12C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проект </w:t>
      </w:r>
      <w:r w:rsidRPr="004B5A51">
        <w:rPr>
          <w:rFonts w:ascii="Arial" w:hAnsi="Arial" w:cs="Arial"/>
          <w:sz w:val="18"/>
          <w:szCs w:val="18"/>
        </w:rPr>
        <w:t>Положения о Совете директоров Публичного акционерного общества «Гостиничный комплекс «Ялта-Интурист».</w:t>
      </w:r>
    </w:p>
    <w:p w:rsidR="00320915" w:rsidRPr="004B5A51" w:rsidRDefault="00320915" w:rsidP="0032091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проект </w:t>
      </w:r>
      <w:r w:rsidRPr="004B5A51">
        <w:rPr>
          <w:rFonts w:ascii="Arial" w:hAnsi="Arial" w:cs="Arial"/>
          <w:sz w:val="18"/>
          <w:szCs w:val="18"/>
        </w:rPr>
        <w:t>Положения о Генеральном директоре  Публичного акционерного общества</w:t>
      </w:r>
    </w:p>
    <w:p w:rsidR="00320915" w:rsidRPr="009B12C9" w:rsidRDefault="00320915" w:rsidP="0032091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B5A51">
        <w:rPr>
          <w:rFonts w:ascii="Arial" w:hAnsi="Arial" w:cs="Arial"/>
          <w:sz w:val="18"/>
          <w:szCs w:val="18"/>
        </w:rPr>
        <w:t>Гостиничный комплекс «Ялта-Интурист».</w:t>
      </w:r>
    </w:p>
    <w:p w:rsidR="009B12C9" w:rsidRPr="009B12C9" w:rsidRDefault="009B12C9" w:rsidP="009B12C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B12C9" w:rsidRPr="009B12C9" w:rsidRDefault="009B12C9" w:rsidP="009B12C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B12C9">
        <w:rPr>
          <w:rFonts w:ascii="Arial" w:hAnsi="Arial" w:cs="Arial"/>
          <w:sz w:val="18"/>
          <w:szCs w:val="18"/>
        </w:rPr>
        <w:t>и порядок ее предоставления:</w:t>
      </w:r>
    </w:p>
    <w:p w:rsidR="009B12C9" w:rsidRPr="009B12C9" w:rsidRDefault="009B12C9" w:rsidP="009B12C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B12C9">
        <w:rPr>
          <w:rFonts w:ascii="Arial" w:hAnsi="Arial" w:cs="Arial"/>
          <w:sz w:val="18"/>
          <w:szCs w:val="18"/>
        </w:rPr>
        <w:t xml:space="preserve">Акционеры могут ознакомиться с указанной информацией (материалами) в течение 20 дней до даты проведения внеочередного общего собрания акционеров  по адресу: Республика Крым, город Ялта, улица </w:t>
      </w:r>
      <w:proofErr w:type="spellStart"/>
      <w:r w:rsidRPr="009B12C9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9B12C9">
        <w:rPr>
          <w:rFonts w:ascii="Arial" w:hAnsi="Arial" w:cs="Arial"/>
          <w:sz w:val="18"/>
          <w:szCs w:val="18"/>
        </w:rPr>
        <w:t xml:space="preserve">, дом 50, Административный корпус, кабинет 228   с  9-00 до 18-00 в рабочие дни, а также во время проведения внеочередного общего собрания акционеров по месту его проведения. </w:t>
      </w:r>
    </w:p>
    <w:p w:rsidR="007A22FE" w:rsidRPr="009B12C9" w:rsidRDefault="007A22FE" w:rsidP="007A22FE">
      <w:pPr>
        <w:pStyle w:val="a4"/>
        <w:rPr>
          <w:rFonts w:ascii="Arial" w:hAnsi="Arial" w:cs="Arial"/>
          <w:color w:val="000000"/>
          <w:sz w:val="18"/>
          <w:szCs w:val="18"/>
        </w:rPr>
      </w:pPr>
    </w:p>
    <w:p w:rsidR="009B12C9" w:rsidRPr="009B12C9" w:rsidRDefault="007A22FE" w:rsidP="009B12C9">
      <w:pPr>
        <w:pStyle w:val="a4"/>
        <w:rPr>
          <w:rFonts w:ascii="Arial" w:eastAsia="Times New Roman" w:hAnsi="Arial" w:cs="Arial"/>
          <w:color w:val="000000"/>
          <w:sz w:val="18"/>
          <w:szCs w:val="18"/>
        </w:rPr>
      </w:pP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10:</w:t>
      </w:r>
      <w:r w:rsidRPr="009B12C9">
        <w:rPr>
          <w:rFonts w:ascii="Arial" w:hAnsi="Arial" w:cs="Arial"/>
          <w:sz w:val="18"/>
          <w:szCs w:val="18"/>
        </w:rPr>
        <w:t xml:space="preserve"> </w:t>
      </w:r>
      <w:r w:rsidR="009B12C9" w:rsidRPr="009B12C9">
        <w:rPr>
          <w:rFonts w:ascii="Arial" w:eastAsia="Times New Roman" w:hAnsi="Arial" w:cs="Arial"/>
          <w:color w:val="000000"/>
          <w:sz w:val="18"/>
          <w:szCs w:val="18"/>
        </w:rPr>
        <w:t>Об утверждении формы и текста бюллетеней. </w:t>
      </w:r>
    </w:p>
    <w:p w:rsidR="009B12C9" w:rsidRPr="009B12C9" w:rsidRDefault="007A22FE" w:rsidP="009B12C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9B12C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B12C9">
        <w:rPr>
          <w:rFonts w:ascii="Arial" w:hAnsi="Arial" w:cs="Arial"/>
          <w:color w:val="000000"/>
          <w:sz w:val="18"/>
          <w:szCs w:val="18"/>
        </w:rPr>
        <w:br/>
      </w:r>
      <w:r w:rsidR="009B12C9" w:rsidRPr="009B12C9">
        <w:rPr>
          <w:rFonts w:ascii="Arial" w:hAnsi="Arial" w:cs="Arial"/>
          <w:sz w:val="18"/>
          <w:szCs w:val="18"/>
        </w:rPr>
        <w:t>утвердить форму и текста бюллетеней для голосования по вопросам повестки дня внеочередного Общего собрания акционеров (Приложение №1 к Протоколу № 11/2017 заседания Совета директоров от 02.06.2017 г.).</w:t>
      </w:r>
    </w:p>
    <w:p w:rsidR="00043EDD" w:rsidRPr="009B12C9" w:rsidRDefault="00043EDD" w:rsidP="009B12C9">
      <w:pPr>
        <w:pStyle w:val="a4"/>
        <w:rPr>
          <w:rFonts w:ascii="Arial" w:hAnsi="Arial" w:cs="Arial"/>
          <w:sz w:val="18"/>
          <w:szCs w:val="18"/>
        </w:rPr>
      </w:pPr>
    </w:p>
    <w:p w:rsidR="00D56BA7" w:rsidRDefault="00D56BA7" w:rsidP="00043ED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2.3. Дата проведения заседания совета директоров эмитента, на котором приняты соответствующие решения: </w:t>
      </w:r>
    </w:p>
    <w:p w:rsidR="00D56BA7" w:rsidRDefault="009B12C9" w:rsidP="00043ED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="00D56BA7">
        <w:rPr>
          <w:rFonts w:ascii="Arial" w:hAnsi="Arial" w:cs="Arial"/>
          <w:sz w:val="18"/>
          <w:szCs w:val="18"/>
        </w:rPr>
        <w:t xml:space="preserve">2 </w:t>
      </w:r>
      <w:r>
        <w:rPr>
          <w:rFonts w:ascii="Arial" w:hAnsi="Arial" w:cs="Arial"/>
          <w:sz w:val="18"/>
          <w:szCs w:val="18"/>
        </w:rPr>
        <w:t>июн</w:t>
      </w:r>
      <w:r w:rsidR="00D56BA7">
        <w:rPr>
          <w:rFonts w:ascii="Arial" w:hAnsi="Arial" w:cs="Arial"/>
          <w:sz w:val="18"/>
          <w:szCs w:val="18"/>
        </w:rPr>
        <w:t>я 2017 г.</w:t>
      </w:r>
    </w:p>
    <w:p w:rsidR="00D56BA7" w:rsidRDefault="00D56BA7" w:rsidP="00043ED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56BA7" w:rsidRDefault="00D56BA7" w:rsidP="00043ED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 Дата составления и номер протокола заседания совета директоров эмитента, на котором приняты соответствующие решения: Протокол заседания Совета директоров Публичного акционерного общества «Гостинич</w:t>
      </w:r>
      <w:r w:rsidR="009B12C9">
        <w:rPr>
          <w:rFonts w:ascii="Arial" w:hAnsi="Arial" w:cs="Arial"/>
          <w:sz w:val="18"/>
          <w:szCs w:val="18"/>
        </w:rPr>
        <w:t>ный комплекс «Ялта-Интурист» № 11</w:t>
      </w:r>
      <w:r>
        <w:rPr>
          <w:rFonts w:ascii="Arial" w:hAnsi="Arial" w:cs="Arial"/>
          <w:sz w:val="18"/>
          <w:szCs w:val="18"/>
        </w:rPr>
        <w:t xml:space="preserve">/2017 от </w:t>
      </w:r>
      <w:r w:rsidR="009B12C9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2.0</w:t>
      </w:r>
      <w:r w:rsidR="009B12C9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.2017 г.</w:t>
      </w:r>
    </w:p>
    <w:p w:rsidR="00D56BA7" w:rsidRDefault="00D56BA7" w:rsidP="00043ED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43EDD" w:rsidRPr="00043EDD" w:rsidRDefault="00043EDD" w:rsidP="00043ED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43EDD">
        <w:rPr>
          <w:rFonts w:ascii="Arial" w:hAnsi="Arial" w:cs="Arial"/>
          <w:sz w:val="18"/>
          <w:szCs w:val="18"/>
        </w:rPr>
        <w:t>2.</w:t>
      </w:r>
      <w:r w:rsidR="00D56BA7">
        <w:rPr>
          <w:rFonts w:ascii="Arial" w:hAnsi="Arial" w:cs="Arial"/>
          <w:sz w:val="18"/>
          <w:szCs w:val="18"/>
        </w:rPr>
        <w:t>5</w:t>
      </w:r>
      <w:r w:rsidRPr="00043EDD">
        <w:rPr>
          <w:rFonts w:ascii="Arial" w:hAnsi="Arial" w:cs="Arial"/>
          <w:sz w:val="18"/>
          <w:szCs w:val="18"/>
        </w:rPr>
        <w:t xml:space="preserve">. Вид, категория (тип), серия и иные идентификационные признаки ценных бумаг эмитента, в отношении которых </w:t>
      </w:r>
      <w:r>
        <w:rPr>
          <w:rFonts w:ascii="Arial" w:hAnsi="Arial" w:cs="Arial"/>
          <w:sz w:val="18"/>
          <w:szCs w:val="18"/>
        </w:rPr>
        <w:t>приняты решения, связанные с осуществлением прав по ценным бумагам эмитента</w:t>
      </w:r>
      <w:r w:rsidRPr="00043EDD">
        <w:rPr>
          <w:rFonts w:ascii="Arial" w:hAnsi="Arial" w:cs="Arial"/>
          <w:sz w:val="18"/>
          <w:szCs w:val="18"/>
        </w:rPr>
        <w:t>:  акции обыкновенные именные бездокументарные, государственный регистрационный номер 1-01-50217-А</w:t>
      </w:r>
    </w:p>
    <w:p w:rsidR="00043EDD" w:rsidRDefault="00043EDD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12970" w:rsidRPr="007A22FE" w:rsidRDefault="00CE5B32" w:rsidP="00312970">
      <w:pPr>
        <w:spacing w:after="0" w:line="240" w:lineRule="auto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2E1917" w:rsidRPr="007A22FE" w:rsidRDefault="00CE5B32" w:rsidP="0031297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Новожилов М.Л.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="00320915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 w:rsidR="009B1605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B12C9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июн</w:t>
      </w:r>
      <w:r w:rsidR="009B1605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я</w:t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7A22FE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2E1917" w:rsidRPr="007A22FE" w:rsidSect="00312970">
      <w:pgSz w:w="11906" w:h="16838"/>
      <w:pgMar w:top="1134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0B1"/>
    <w:multiLevelType w:val="hybridMultilevel"/>
    <w:tmpl w:val="0436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54B7"/>
    <w:multiLevelType w:val="hybridMultilevel"/>
    <w:tmpl w:val="6F6617F8"/>
    <w:lvl w:ilvl="0" w:tplc="D8908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C21B0"/>
    <w:multiLevelType w:val="hybridMultilevel"/>
    <w:tmpl w:val="210C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84AAB"/>
    <w:multiLevelType w:val="hybridMultilevel"/>
    <w:tmpl w:val="CF56AC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90EEF"/>
    <w:multiLevelType w:val="hybridMultilevel"/>
    <w:tmpl w:val="58DC6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560E5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3362E"/>
    <w:multiLevelType w:val="hybridMultilevel"/>
    <w:tmpl w:val="6BCCCB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55AE1"/>
    <w:multiLevelType w:val="hybridMultilevel"/>
    <w:tmpl w:val="1ED420FA"/>
    <w:lvl w:ilvl="0" w:tplc="9A6823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191BE6"/>
    <w:multiLevelType w:val="hybridMultilevel"/>
    <w:tmpl w:val="1ED420FA"/>
    <w:lvl w:ilvl="0" w:tplc="9A6823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5457A5"/>
    <w:multiLevelType w:val="hybridMultilevel"/>
    <w:tmpl w:val="185612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64FE"/>
    <w:multiLevelType w:val="hybridMultilevel"/>
    <w:tmpl w:val="210C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26FFC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F4073"/>
    <w:multiLevelType w:val="hybridMultilevel"/>
    <w:tmpl w:val="661C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23677"/>
    <w:multiLevelType w:val="hybridMultilevel"/>
    <w:tmpl w:val="41DCE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4227B9"/>
    <w:multiLevelType w:val="hybridMultilevel"/>
    <w:tmpl w:val="3154E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E221A"/>
    <w:multiLevelType w:val="hybridMultilevel"/>
    <w:tmpl w:val="4F76E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C02771"/>
    <w:multiLevelType w:val="hybridMultilevel"/>
    <w:tmpl w:val="48461B2A"/>
    <w:lvl w:ilvl="0" w:tplc="918AEA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F7405"/>
    <w:multiLevelType w:val="hybridMultilevel"/>
    <w:tmpl w:val="96548C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6A608F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311FE"/>
    <w:multiLevelType w:val="hybridMultilevel"/>
    <w:tmpl w:val="7302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17"/>
  </w:num>
  <w:num w:numId="5">
    <w:abstractNumId w:val="7"/>
  </w:num>
  <w:num w:numId="6">
    <w:abstractNumId w:val="4"/>
  </w:num>
  <w:num w:numId="7">
    <w:abstractNumId w:val="10"/>
  </w:num>
  <w:num w:numId="8">
    <w:abstractNumId w:val="18"/>
  </w:num>
  <w:num w:numId="9">
    <w:abstractNumId w:val="5"/>
  </w:num>
  <w:num w:numId="10">
    <w:abstractNumId w:val="14"/>
  </w:num>
  <w:num w:numId="11">
    <w:abstractNumId w:val="3"/>
  </w:num>
  <w:num w:numId="12">
    <w:abstractNumId w:val="15"/>
  </w:num>
  <w:num w:numId="13">
    <w:abstractNumId w:val="20"/>
  </w:num>
  <w:num w:numId="14">
    <w:abstractNumId w:val="0"/>
  </w:num>
  <w:num w:numId="15">
    <w:abstractNumId w:val="9"/>
  </w:num>
  <w:num w:numId="16">
    <w:abstractNumId w:val="8"/>
  </w:num>
  <w:num w:numId="17">
    <w:abstractNumId w:val="6"/>
  </w:num>
  <w:num w:numId="18">
    <w:abstractNumId w:val="13"/>
  </w:num>
  <w:num w:numId="19">
    <w:abstractNumId w:val="11"/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32"/>
    <w:rsid w:val="00043EDD"/>
    <w:rsid w:val="00057BBA"/>
    <w:rsid w:val="00104127"/>
    <w:rsid w:val="00120425"/>
    <w:rsid w:val="0021015A"/>
    <w:rsid w:val="00273955"/>
    <w:rsid w:val="002E1917"/>
    <w:rsid w:val="002F5814"/>
    <w:rsid w:val="00312970"/>
    <w:rsid w:val="00320915"/>
    <w:rsid w:val="00383F1B"/>
    <w:rsid w:val="00455FCB"/>
    <w:rsid w:val="004A36E8"/>
    <w:rsid w:val="004B5A51"/>
    <w:rsid w:val="00513663"/>
    <w:rsid w:val="0064505F"/>
    <w:rsid w:val="006943F3"/>
    <w:rsid w:val="007A22FE"/>
    <w:rsid w:val="0080758E"/>
    <w:rsid w:val="00841E5E"/>
    <w:rsid w:val="00942124"/>
    <w:rsid w:val="00980EEC"/>
    <w:rsid w:val="009B12C9"/>
    <w:rsid w:val="009B1605"/>
    <w:rsid w:val="00A91785"/>
    <w:rsid w:val="00BD6092"/>
    <w:rsid w:val="00C27C90"/>
    <w:rsid w:val="00CE5B32"/>
    <w:rsid w:val="00D56BA7"/>
    <w:rsid w:val="00F63E15"/>
    <w:rsid w:val="00FA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B32"/>
  </w:style>
  <w:style w:type="paragraph" w:styleId="a3">
    <w:name w:val="List Paragraph"/>
    <w:basedOn w:val="a"/>
    <w:uiPriority w:val="34"/>
    <w:qFormat/>
    <w:rsid w:val="00A91785"/>
    <w:pPr>
      <w:ind w:left="720"/>
      <w:contextualSpacing/>
    </w:pPr>
  </w:style>
  <w:style w:type="paragraph" w:styleId="a4">
    <w:name w:val="No Spacing"/>
    <w:uiPriority w:val="1"/>
    <w:qFormat/>
    <w:rsid w:val="0021015A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057BB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B12C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1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B32"/>
  </w:style>
  <w:style w:type="paragraph" w:styleId="a3">
    <w:name w:val="List Paragraph"/>
    <w:basedOn w:val="a"/>
    <w:uiPriority w:val="34"/>
    <w:qFormat/>
    <w:rsid w:val="00A91785"/>
    <w:pPr>
      <w:ind w:left="720"/>
      <w:contextualSpacing/>
    </w:pPr>
  </w:style>
  <w:style w:type="paragraph" w:styleId="a4">
    <w:name w:val="No Spacing"/>
    <w:uiPriority w:val="1"/>
    <w:qFormat/>
    <w:rsid w:val="0021015A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057BB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B12C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1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-do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24</cp:revision>
  <dcterms:created xsi:type="dcterms:W3CDTF">2016-03-29T07:20:00Z</dcterms:created>
  <dcterms:modified xsi:type="dcterms:W3CDTF">2017-06-05T14:26:00Z</dcterms:modified>
</cp:coreProperties>
</file>