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55" w:rsidRPr="00902EBC" w:rsidRDefault="00760708" w:rsidP="0001045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="00010455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902EBC" w:rsidRPr="00902EBC">
        <w:rPr>
          <w:rFonts w:ascii="Arial" w:eastAsia="Times New Roman" w:hAnsi="Arial" w:cs="Arial"/>
          <w:b/>
          <w:color w:val="000000"/>
          <w:sz w:val="18"/>
          <w:szCs w:val="18"/>
        </w:rPr>
        <w:t>13</w:t>
      </w:r>
      <w:r w:rsidR="00131C9D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131C9D" w:rsidRPr="00902EBC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902EBC">
        <w:rPr>
          <w:rFonts w:ascii="Arial" w:eastAsia="Times New Roman" w:hAnsi="Arial" w:cs="Arial"/>
          <w:b/>
          <w:color w:val="000000"/>
          <w:sz w:val="18"/>
          <w:szCs w:val="18"/>
        </w:rPr>
        <w:t>5</w:t>
      </w:r>
      <w:r w:rsidR="00131C9D" w:rsidRPr="00902EBC">
        <w:rPr>
          <w:rFonts w:ascii="Arial" w:eastAsia="Times New Roman" w:hAnsi="Arial" w:cs="Arial"/>
          <w:b/>
          <w:color w:val="000000"/>
          <w:sz w:val="18"/>
          <w:szCs w:val="18"/>
        </w:rPr>
        <w:t>.2019</w:t>
      </w:r>
      <w:r w:rsidR="00010455" w:rsidRPr="00902EB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г.</w:t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02EBC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 заседании участвуют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«ЗА» -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5F1660" w:rsidRPr="008A5CB7" w:rsidRDefault="00760708" w:rsidP="00FE4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Вопрос 1: </w:t>
      </w:r>
      <w:r w:rsidR="005F1660"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FE434E" w:rsidRPr="00FE434E">
        <w:rPr>
          <w:rFonts w:ascii="Arial" w:eastAsia="Times New Roman" w:hAnsi="Arial" w:cs="Arial"/>
          <w:color w:val="000000"/>
          <w:sz w:val="18"/>
          <w:szCs w:val="18"/>
        </w:rPr>
        <w:t>1. Об утверждении ежеквартального отчета</w:t>
      </w:r>
      <w:r w:rsidR="00CB60C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CB60C1"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за </w:t>
      </w:r>
      <w:r w:rsidR="00902EBC">
        <w:rPr>
          <w:rFonts w:ascii="Arial" w:eastAsia="Times New Roman" w:hAnsi="Arial" w:cs="Arial"/>
          <w:color w:val="000000"/>
          <w:sz w:val="18"/>
          <w:szCs w:val="18"/>
        </w:rPr>
        <w:t>1</w:t>
      </w:r>
      <w:r w:rsidR="00CB60C1"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квартал 201</w:t>
      </w:r>
      <w:r w:rsidR="00902EBC">
        <w:rPr>
          <w:rFonts w:ascii="Arial" w:eastAsia="Times New Roman" w:hAnsi="Arial" w:cs="Arial"/>
          <w:color w:val="000000"/>
          <w:sz w:val="18"/>
          <w:szCs w:val="18"/>
        </w:rPr>
        <w:t>9</w:t>
      </w:r>
      <w:r w:rsidR="00CB60C1"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года</w:t>
      </w:r>
      <w:r w:rsidR="00CB60C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FE434E"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П</w:t>
      </w:r>
      <w:r w:rsidR="00CB60C1">
        <w:rPr>
          <w:rFonts w:ascii="Arial" w:eastAsia="Times New Roman" w:hAnsi="Arial" w:cs="Arial"/>
          <w:color w:val="000000"/>
          <w:sz w:val="18"/>
          <w:szCs w:val="18"/>
        </w:rPr>
        <w:t xml:space="preserve">убличного акционерного общества </w:t>
      </w:r>
      <w:r w:rsidR="00FE434E" w:rsidRPr="00FE434E">
        <w:rPr>
          <w:rFonts w:ascii="Arial" w:eastAsia="Times New Roman" w:hAnsi="Arial" w:cs="Arial"/>
          <w:color w:val="000000"/>
          <w:sz w:val="18"/>
          <w:szCs w:val="18"/>
        </w:rPr>
        <w:t>«</w:t>
      </w:r>
      <w:r w:rsidR="00CB60C1">
        <w:rPr>
          <w:rFonts w:ascii="Arial" w:eastAsia="Times New Roman" w:hAnsi="Arial" w:cs="Arial"/>
          <w:color w:val="000000"/>
          <w:sz w:val="18"/>
          <w:szCs w:val="18"/>
        </w:rPr>
        <w:t>Гостиничный комплекс</w:t>
      </w:r>
      <w:r w:rsidR="00FE434E"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 «Ялта-Интурист» </w:t>
      </w:r>
    </w:p>
    <w:p w:rsidR="005F1660" w:rsidRDefault="00760708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 w:rsidRPr="008A5CB7">
        <w:rPr>
          <w:rFonts w:ascii="Arial" w:eastAsia="Times New Roman" w:hAnsi="Arial" w:cs="Arial"/>
          <w:color w:val="000000"/>
          <w:sz w:val="18"/>
          <w:u w:val="single"/>
        </w:rPr>
        <w:t> </w:t>
      </w:r>
    </w:p>
    <w:p w:rsidR="00CB60C1" w:rsidRDefault="00D76903" w:rsidP="00D769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>Утвердить  ежеквартальный отчет</w:t>
      </w:r>
      <w:r w:rsidR="00CB60C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CB60C1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за </w:t>
      </w:r>
      <w:r w:rsidR="00902EBC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CB60C1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квартал 201</w:t>
      </w:r>
      <w:r w:rsidR="00902EBC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CB60C1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</w:t>
      </w:r>
      <w:r w:rsidR="00CB60C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ода 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</w:t>
      </w:r>
      <w:r w:rsidR="00CB60C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убличного акционерного общества </w:t>
      </w:r>
    </w:p>
    <w:p w:rsidR="00D76903" w:rsidRPr="00D76903" w:rsidRDefault="00D76903" w:rsidP="00D769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«</w:t>
      </w:r>
      <w:r w:rsidR="00CB60C1">
        <w:rPr>
          <w:rFonts w:ascii="Arial" w:eastAsia="Times New Roman" w:hAnsi="Arial" w:cs="Arial"/>
          <w:b/>
          <w:color w:val="000000"/>
          <w:sz w:val="18"/>
          <w:szCs w:val="18"/>
        </w:rPr>
        <w:t>Гостиничный комплекс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«Ялта-Интурист»</w:t>
      </w:r>
      <w:r w:rsidR="00FE434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:rsidR="00D76903" w:rsidRPr="008A5CB7" w:rsidRDefault="00D76903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</w:p>
    <w:p w:rsidR="008A5CB7" w:rsidRPr="008A5CB7" w:rsidRDefault="00760708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 решения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Pr="00D76903">
        <w:rPr>
          <w:rFonts w:ascii="Arial" w:eastAsia="Times New Roman" w:hAnsi="Arial" w:cs="Arial"/>
          <w:b/>
          <w:color w:val="000000"/>
          <w:sz w:val="18"/>
        </w:rPr>
        <w:t xml:space="preserve">  </w:t>
      </w:r>
      <w:r w:rsidR="00902EBC">
        <w:rPr>
          <w:rFonts w:ascii="Arial" w:eastAsia="Times New Roman" w:hAnsi="Arial" w:cs="Arial"/>
          <w:b/>
          <w:color w:val="000000"/>
          <w:sz w:val="18"/>
        </w:rPr>
        <w:t>13</w:t>
      </w:r>
      <w:r w:rsidR="00C33823">
        <w:rPr>
          <w:rFonts w:ascii="Arial" w:eastAsia="Times New Roman" w:hAnsi="Arial" w:cs="Arial"/>
          <w:b/>
          <w:color w:val="000000"/>
          <w:sz w:val="18"/>
        </w:rPr>
        <w:t xml:space="preserve"> </w:t>
      </w:r>
      <w:r w:rsidR="00902EBC">
        <w:rPr>
          <w:rFonts w:ascii="Arial" w:eastAsia="Times New Roman" w:hAnsi="Arial" w:cs="Arial"/>
          <w:b/>
          <w:color w:val="000000"/>
          <w:sz w:val="18"/>
        </w:rPr>
        <w:t>мая</w:t>
      </w:r>
      <w:r w:rsidR="00C33823">
        <w:rPr>
          <w:rFonts w:ascii="Arial" w:eastAsia="Times New Roman" w:hAnsi="Arial" w:cs="Arial"/>
          <w:b/>
          <w:color w:val="000000"/>
          <w:sz w:val="18"/>
        </w:rPr>
        <w:t xml:space="preserve"> 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>201</w:t>
      </w:r>
      <w:r w:rsidR="00C3382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2.4. Дата составления и номер протокола заседания совета директоров эмитента, на котором приняты </w:t>
      </w:r>
      <w:r w:rsidRPr="00C039AE">
        <w:rPr>
          <w:rFonts w:ascii="Arial" w:eastAsia="Times New Roman" w:hAnsi="Arial" w:cs="Arial"/>
          <w:color w:val="000000"/>
          <w:sz w:val="18"/>
          <w:szCs w:val="18"/>
        </w:rPr>
        <w:t>соответствующие решения</w:t>
      </w:r>
      <w:r w:rsidRPr="008A5C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902EBC">
        <w:rPr>
          <w:rFonts w:ascii="Arial" w:eastAsia="Times New Roman" w:hAnsi="Arial" w:cs="Arial"/>
          <w:b/>
          <w:color w:val="000000"/>
          <w:sz w:val="18"/>
          <w:szCs w:val="18"/>
        </w:rPr>
        <w:t>13 мая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C3382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, Протокол № </w:t>
      </w:r>
      <w:r w:rsidR="00902EBC">
        <w:rPr>
          <w:rFonts w:ascii="Arial" w:eastAsia="Times New Roman" w:hAnsi="Arial" w:cs="Arial"/>
          <w:b/>
          <w:color w:val="000000"/>
          <w:sz w:val="18"/>
          <w:szCs w:val="18"/>
        </w:rPr>
        <w:t>4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>/201</w:t>
      </w:r>
      <w:r w:rsidR="00C3382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902EBC" w:rsidRPr="00902EBC">
        <w:rPr>
          <w:rFonts w:ascii="Arial" w:eastAsia="Times New Roman" w:hAnsi="Arial" w:cs="Arial"/>
          <w:b/>
          <w:color w:val="000000"/>
          <w:sz w:val="18"/>
          <w:szCs w:val="18"/>
        </w:rPr>
        <w:t>13 мая</w:t>
      </w:r>
      <w:r w:rsidR="00C33823" w:rsidRPr="00902EB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902EB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201</w:t>
      </w:r>
      <w:r w:rsidR="00331C64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  <w:bookmarkStart w:id="0" w:name="_GoBack"/>
      <w:bookmarkEnd w:id="0"/>
    </w:p>
    <w:p w:rsidR="00760708" w:rsidRDefault="00760708" w:rsidP="00760708"/>
    <w:p w:rsidR="00D20AF2" w:rsidRDefault="00D20AF2"/>
    <w:sectPr w:rsidR="00D2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10455"/>
    <w:rsid w:val="00070C20"/>
    <w:rsid w:val="00131C9D"/>
    <w:rsid w:val="001D201B"/>
    <w:rsid w:val="00331C64"/>
    <w:rsid w:val="003B3E78"/>
    <w:rsid w:val="00406D46"/>
    <w:rsid w:val="005F1660"/>
    <w:rsid w:val="006A2047"/>
    <w:rsid w:val="006F2C1F"/>
    <w:rsid w:val="00760708"/>
    <w:rsid w:val="007B3329"/>
    <w:rsid w:val="008A5CB7"/>
    <w:rsid w:val="00902EBC"/>
    <w:rsid w:val="00B9064A"/>
    <w:rsid w:val="00C039AE"/>
    <w:rsid w:val="00C33823"/>
    <w:rsid w:val="00CB60C1"/>
    <w:rsid w:val="00D20AF2"/>
    <w:rsid w:val="00D76903"/>
    <w:rsid w:val="00E53907"/>
    <w:rsid w:val="00F631AA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9</cp:revision>
  <dcterms:created xsi:type="dcterms:W3CDTF">2018-04-16T08:58:00Z</dcterms:created>
  <dcterms:modified xsi:type="dcterms:W3CDTF">2019-05-13T07:04:00Z</dcterms:modified>
</cp:coreProperties>
</file>