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E5251B" w:rsidRPr="00BC5878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BC5878" w:rsidRPr="00BC5878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F5839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.2020 г.</w:t>
      </w:r>
    </w:p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CC5168">
        <w:rPr>
          <w:rFonts w:ascii="Arial" w:eastAsia="Times New Roman" w:hAnsi="Arial" w:cs="Arial"/>
          <w:color w:val="000000"/>
          <w:sz w:val="18"/>
          <w:szCs w:val="18"/>
        </w:rPr>
        <w:t>2.1. Кворум заседания совета директоров эмитента и результаты голосования по вопросам о принятии решений:</w:t>
      </w:r>
      <w:r w:rsidR="00CC5168">
        <w:rPr>
          <w:rFonts w:ascii="Arial" w:eastAsia="Times New Roman" w:hAnsi="Arial" w:cs="Arial"/>
          <w:color w:val="000000"/>
          <w:sz w:val="18"/>
        </w:rPr>
        <w:t> </w:t>
      </w:r>
      <w:r w:rsidR="00CC5168">
        <w:rPr>
          <w:rFonts w:ascii="Arial" w:eastAsia="Times New Roman" w:hAnsi="Arial" w:cs="Arial"/>
          <w:color w:val="000000"/>
          <w:sz w:val="18"/>
          <w:szCs w:val="18"/>
        </w:rPr>
        <w:br/>
      </w:r>
      <w:r w:rsidR="00CC5168"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 w:rsidR="00CC5168">
        <w:rPr>
          <w:rFonts w:ascii="Arial" w:eastAsia="Times New Roman" w:hAnsi="Arial" w:cs="Arial"/>
          <w:b/>
          <w:color w:val="000000"/>
          <w:sz w:val="18"/>
        </w:rPr>
        <w:t> </w:t>
      </w:r>
      <w:r w:rsidR="00CC5168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CC5168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 w:rsidR="00CC5168">
        <w:rPr>
          <w:rFonts w:ascii="Arial" w:eastAsia="Times New Roman" w:hAnsi="Arial" w:cs="Arial"/>
          <w:color w:val="000000"/>
          <w:sz w:val="18"/>
        </w:rPr>
        <w:t> </w:t>
      </w:r>
      <w:r w:rsidR="00CC5168">
        <w:rPr>
          <w:rFonts w:ascii="Arial" w:eastAsia="Times New Roman" w:hAnsi="Arial" w:cs="Arial"/>
          <w:color w:val="000000"/>
          <w:sz w:val="18"/>
          <w:szCs w:val="18"/>
        </w:rPr>
        <w:br/>
      </w:r>
      <w:r w:rsidR="00CC5168"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 w:rsidR="00CC5168">
        <w:rPr>
          <w:rFonts w:ascii="Arial" w:eastAsia="Times New Roman" w:hAnsi="Arial" w:cs="Arial"/>
          <w:b/>
          <w:color w:val="000000"/>
          <w:sz w:val="18"/>
        </w:rPr>
        <w:t> </w:t>
      </w:r>
      <w:r w:rsidR="00CC5168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="00CC5168">
        <w:rPr>
          <w:rFonts w:ascii="Arial" w:eastAsia="Times New Roman" w:hAnsi="Arial" w:cs="Arial"/>
          <w:b/>
          <w:color w:val="000000"/>
          <w:sz w:val="18"/>
        </w:rPr>
        <w:t> </w:t>
      </w:r>
      <w:r w:rsidR="00CC5168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="00CC5168">
        <w:rPr>
          <w:rFonts w:ascii="Arial" w:eastAsia="Times New Roman" w:hAnsi="Arial" w:cs="Arial"/>
          <w:b/>
          <w:color w:val="000000"/>
          <w:sz w:val="18"/>
        </w:rPr>
        <w:t> </w:t>
      </w:r>
      <w:r w:rsidR="00CC5168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="00CC5168">
        <w:rPr>
          <w:rFonts w:ascii="Arial" w:eastAsia="Times New Roman" w:hAnsi="Arial" w:cs="Arial"/>
          <w:b/>
          <w:color w:val="000000"/>
          <w:sz w:val="18"/>
        </w:rPr>
        <w:t> </w:t>
      </w:r>
      <w:r w:rsidR="00CC5168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6F5839" w:rsidRDefault="0032797D" w:rsidP="0032797D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33C70">
        <w:rPr>
          <w:rFonts w:ascii="Arial" w:eastAsia="Times New Roman" w:hAnsi="Arial" w:cs="Arial"/>
          <w:b/>
          <w:color w:val="000000"/>
          <w:sz w:val="18"/>
          <w:szCs w:val="18"/>
        </w:rPr>
        <w:t>Вопрос 1: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6F5839">
        <w:rPr>
          <w:rFonts w:ascii="Arial" w:eastAsia="Times New Roman" w:hAnsi="Arial" w:cs="Arial"/>
          <w:color w:val="000000"/>
          <w:sz w:val="18"/>
          <w:szCs w:val="18"/>
        </w:rPr>
        <w:t>Расторжение договора на оказание услуг по ведению реестра владельцев ценных бумаг с Акционерным обществом «Финансовая компания «Ваш выбор»</w:t>
      </w:r>
      <w:r w:rsidR="00B8718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B8718E" w:rsidRPr="00B8718E" w:rsidRDefault="00B8718E" w:rsidP="0032797D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</w:p>
    <w:p w:rsidR="0032797D" w:rsidRDefault="00BC5878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Расторгнуть договор на оказание услуг по ведению реестра владельцев ценных бумаг с Акционерным обществом «Финансовая компания «Ваш выбор» (договор № 11-Р от 26.12.2014 г</w:t>
      </w:r>
      <w:r w:rsidR="0032797D">
        <w:rPr>
          <w:rFonts w:ascii="Arial" w:hAnsi="Arial" w:cs="Arial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sz w:val="18"/>
          <w:szCs w:val="18"/>
          <w:shd w:val="clear" w:color="auto" w:fill="FFFFFF"/>
        </w:rPr>
        <w:t>). Поручить Генеральному директору Общества согласовать с АО «Ваш Выбор» условия, порядок и сроки расторжения Договора</w:t>
      </w:r>
      <w:r w:rsidR="006E1E4E">
        <w:rPr>
          <w:rFonts w:ascii="Arial" w:hAnsi="Arial" w:cs="Arial"/>
          <w:sz w:val="18"/>
          <w:szCs w:val="18"/>
          <w:shd w:val="clear" w:color="auto" w:fill="FFFFFF"/>
        </w:rPr>
        <w:t>, подписать необходимые документы по расторжению договора.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:rsidR="0032797D" w:rsidRDefault="0032797D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33C70">
        <w:rPr>
          <w:rFonts w:ascii="Arial" w:hAnsi="Arial" w:cs="Arial"/>
          <w:b/>
          <w:sz w:val="18"/>
          <w:szCs w:val="18"/>
          <w:shd w:val="clear" w:color="auto" w:fill="FFFFFF"/>
        </w:rPr>
        <w:t>Вопрос 2:</w:t>
      </w:r>
      <w:r w:rsidR="006F5839">
        <w:rPr>
          <w:rFonts w:ascii="Arial" w:hAnsi="Arial" w:cs="Arial"/>
          <w:sz w:val="18"/>
          <w:szCs w:val="18"/>
          <w:shd w:val="clear" w:color="auto" w:fill="FFFFFF"/>
        </w:rPr>
        <w:t xml:space="preserve">    Утверждение регистратора Общества и условия договора с ним.</w:t>
      </w:r>
    </w:p>
    <w:p w:rsidR="00B8718E" w:rsidRDefault="00B8718E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B8718E">
        <w:rPr>
          <w:rFonts w:ascii="Arial" w:hAnsi="Arial" w:cs="Arial"/>
          <w:sz w:val="18"/>
          <w:szCs w:val="18"/>
          <w:u w:val="single"/>
          <w:shd w:val="clear" w:color="auto" w:fill="FFFFFF"/>
        </w:rPr>
        <w:t>Решили</w:t>
      </w:r>
      <w:r>
        <w:rPr>
          <w:rFonts w:ascii="Arial" w:hAnsi="Arial" w:cs="Arial"/>
          <w:sz w:val="18"/>
          <w:szCs w:val="18"/>
          <w:shd w:val="clear" w:color="auto" w:fill="FFFFFF"/>
        </w:rPr>
        <w:t>:</w:t>
      </w:r>
    </w:p>
    <w:p w:rsidR="0032797D" w:rsidRDefault="006E1E4E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Утвердить АО «Индустрия-РЕЕСТР»  (ОГРН:  1023301289153,  ИНН:  3302021034) в качестве нового регистратора Общества. Утвердить условия договора на оказание услуг по ведению и хранению реестра владельцев именных ценных бумаг с АО «Индустрия-РЕЕСТР»</w:t>
      </w:r>
      <w:r w:rsidR="0032797D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32797D" w:rsidRDefault="0032797D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33C70">
        <w:rPr>
          <w:rFonts w:ascii="Arial" w:hAnsi="Arial" w:cs="Arial"/>
          <w:b/>
          <w:sz w:val="18"/>
          <w:szCs w:val="18"/>
          <w:shd w:val="clear" w:color="auto" w:fill="FFFFFF"/>
        </w:rPr>
        <w:t>Вопрос 3</w:t>
      </w:r>
      <w:r w:rsidR="000C0181">
        <w:rPr>
          <w:rFonts w:ascii="Arial" w:hAnsi="Arial" w:cs="Arial"/>
          <w:b/>
          <w:sz w:val="18"/>
          <w:szCs w:val="18"/>
          <w:shd w:val="clear" w:color="auto" w:fill="FFFFFF"/>
        </w:rPr>
        <w:t>:</w:t>
      </w:r>
      <w:r w:rsidR="006F5839">
        <w:rPr>
          <w:rFonts w:ascii="Arial" w:hAnsi="Arial" w:cs="Arial"/>
          <w:sz w:val="18"/>
          <w:szCs w:val="18"/>
          <w:shd w:val="clear" w:color="auto" w:fill="FFFFFF"/>
        </w:rPr>
        <w:t xml:space="preserve">     О предоставлении информации владельцам ценных бумаг о замене держателя реестра и о дате начала ведения реестра</w:t>
      </w:r>
      <w:r w:rsidR="006E1E4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6F5839">
        <w:rPr>
          <w:rFonts w:ascii="Arial" w:hAnsi="Arial" w:cs="Arial"/>
          <w:sz w:val="18"/>
          <w:szCs w:val="18"/>
          <w:shd w:val="clear" w:color="auto" w:fill="FFFFFF"/>
        </w:rPr>
        <w:t xml:space="preserve"> новым держателем.</w:t>
      </w:r>
    </w:p>
    <w:p w:rsidR="00B8718E" w:rsidRPr="00B8718E" w:rsidRDefault="00B8718E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sz w:val="18"/>
          <w:szCs w:val="18"/>
          <w:u w:val="single"/>
          <w:shd w:val="clear" w:color="auto" w:fill="FFFFFF"/>
        </w:rPr>
        <w:t>Решили:</w:t>
      </w:r>
    </w:p>
    <w:p w:rsidR="0032797D" w:rsidRPr="00BC289E" w:rsidRDefault="006E1E4E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shd w:val="clear" w:color="auto" w:fill="FFFFFF"/>
        </w:rPr>
        <w:t xml:space="preserve">Раскрыть сообщение о замене держателя реестра и сообщение о дате начала ведения реестра новым держателем реестра путем размещения </w:t>
      </w:r>
      <w:r w:rsidR="00BC289E">
        <w:rPr>
          <w:rFonts w:ascii="Arial" w:hAnsi="Arial" w:cs="Arial"/>
          <w:sz w:val="18"/>
          <w:szCs w:val="18"/>
          <w:shd w:val="clear" w:color="auto" w:fill="FFFFFF"/>
        </w:rPr>
        <w:t xml:space="preserve">их на информационном ресурсе сайте Общества в информационно-телекоммуникационной сети «Интернет»  -  </w:t>
      </w:r>
      <w:r w:rsidR="005B7E06">
        <w:rPr>
          <w:rFonts w:ascii="Arial" w:eastAsia="Times New Roman" w:hAnsi="Arial" w:cs="Arial"/>
          <w:color w:val="000000"/>
          <w:sz w:val="18"/>
          <w:szCs w:val="18"/>
        </w:rPr>
        <w:t>http://www.yaltaintourist-doc.ru</w:t>
      </w:r>
      <w:r w:rsidR="005B7E0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BC289E">
        <w:rPr>
          <w:rFonts w:ascii="Arial" w:hAnsi="Arial" w:cs="Arial"/>
          <w:sz w:val="18"/>
          <w:szCs w:val="18"/>
          <w:shd w:val="clear" w:color="auto" w:fill="FFFFFF"/>
        </w:rPr>
        <w:t xml:space="preserve">и на странице агентства  «Интерфакс» - </w:t>
      </w:r>
      <w:r w:rsidR="00BC289E">
        <w:rPr>
          <w:rFonts w:ascii="Arial" w:eastAsia="Times New Roman" w:hAnsi="Arial" w:cs="Arial"/>
          <w:color w:val="000000"/>
          <w:sz w:val="18"/>
          <w:szCs w:val="18"/>
        </w:rPr>
        <w:t>http://www.e-disclosure.ru/portal/company.aspx?id=34948</w:t>
      </w:r>
      <w:r w:rsidR="00BC289E">
        <w:rPr>
          <w:rFonts w:ascii="Arial" w:eastAsia="Times New Roman" w:hAnsi="Arial" w:cs="Arial"/>
          <w:color w:val="000000"/>
          <w:sz w:val="18"/>
        </w:rPr>
        <w:t> , обновляемых в режиме реального времени (далее – лента новостей) в форме и сроки, предусмотренные законодательством.</w:t>
      </w:r>
      <w:proofErr w:type="gramEnd"/>
    </w:p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</w:t>
      </w:r>
      <w:r w:rsidR="006F583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принят</w:t>
      </w:r>
      <w:r w:rsidR="006F5839">
        <w:rPr>
          <w:rFonts w:ascii="Arial" w:eastAsia="Times New Roman" w:hAnsi="Arial" w:cs="Arial"/>
          <w:color w:val="000000"/>
          <w:sz w:val="18"/>
          <w:szCs w:val="18"/>
        </w:rPr>
        <w:t>ы соответствующи</w:t>
      </w:r>
      <w:r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6F5839">
        <w:rPr>
          <w:rFonts w:ascii="Arial" w:eastAsia="Times New Roman" w:hAnsi="Arial" w:cs="Arial"/>
          <w:color w:val="000000"/>
          <w:sz w:val="18"/>
          <w:szCs w:val="18"/>
        </w:rPr>
        <w:t>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CC5168">
        <w:rPr>
          <w:rFonts w:ascii="Arial" w:eastAsia="Times New Roman" w:hAnsi="Arial" w:cs="Arial"/>
          <w:b/>
          <w:color w:val="000000"/>
          <w:sz w:val="18"/>
        </w:rPr>
        <w:t>2</w:t>
      </w:r>
      <w:r w:rsidR="00BC5878">
        <w:rPr>
          <w:rFonts w:ascii="Arial" w:eastAsia="Times New Roman" w:hAnsi="Arial" w:cs="Arial"/>
          <w:b/>
          <w:color w:val="000000"/>
          <w:sz w:val="18"/>
        </w:rPr>
        <w:t>5</w:t>
      </w:r>
      <w:r>
        <w:rPr>
          <w:rFonts w:ascii="Arial" w:eastAsia="Times New Roman" w:hAnsi="Arial" w:cs="Arial"/>
          <w:b/>
          <w:color w:val="000000"/>
          <w:sz w:val="18"/>
        </w:rPr>
        <w:t xml:space="preserve"> июня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2020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 приняты  решения по всем вопросам повестки дня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CC5168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5 июня 2020 года, Протокол № </w:t>
      </w:r>
      <w:r w:rsidR="00CC5168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/2020 Заседания Совета директоров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CC5168" w:rsidRPr="001A0533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1A0533" w:rsidRPr="001A0533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 w:rsidRPr="001A053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32797D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2020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p w:rsidR="00B9499C" w:rsidRDefault="00B9499C">
      <w:bookmarkStart w:id="0" w:name="_GoBack"/>
      <w:bookmarkEnd w:id="0"/>
    </w:p>
    <w:sectPr w:rsidR="00B9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D2"/>
    <w:rsid w:val="00033C70"/>
    <w:rsid w:val="000C0181"/>
    <w:rsid w:val="001A0533"/>
    <w:rsid w:val="00247501"/>
    <w:rsid w:val="0032797D"/>
    <w:rsid w:val="005B7E06"/>
    <w:rsid w:val="006E1E4E"/>
    <w:rsid w:val="006F5839"/>
    <w:rsid w:val="00865AD2"/>
    <w:rsid w:val="00B8718E"/>
    <w:rsid w:val="00B9499C"/>
    <w:rsid w:val="00BC289E"/>
    <w:rsid w:val="00BC5878"/>
    <w:rsid w:val="00CC5168"/>
    <w:rsid w:val="00D84F2F"/>
    <w:rsid w:val="00DA60C8"/>
    <w:rsid w:val="00E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97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BC28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97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BC2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13</cp:revision>
  <dcterms:created xsi:type="dcterms:W3CDTF">2020-06-15T15:49:00Z</dcterms:created>
  <dcterms:modified xsi:type="dcterms:W3CDTF">2020-06-26T07:38:00Z</dcterms:modified>
</cp:coreProperties>
</file>