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A58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A58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A58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112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http://www.e-disclosure.ru/portal/company.aspx?id=34948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1A5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1A5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  <w:r w:rsidR="00403B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1A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58B7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5040005565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1025005120854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112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1A58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1A58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1A58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Default="00403BB9">
            <w:pPr>
              <w:rPr>
                <w:rStyle w:val="SUBST"/>
                <w:b w:val="0"/>
                <w:i w:val="0"/>
              </w:rPr>
            </w:pPr>
            <w:r>
              <w:t>Лицо принадлежит к той группе лиц, к которой принадлежит акционерное общество</w:t>
            </w:r>
          </w:p>
          <w:p w:rsidR="00403BB9" w:rsidRDefault="00403BB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590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2A590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.201</w:t>
            </w:r>
            <w:r w:rsidR="002A590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Отделкина Галина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Куликов Александр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Саркисян Альберт Аргенович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Казаков Игорь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proofErr w:type="spellStart"/>
            <w:r>
              <w:t>Кочешкова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Фатеев  Дмитрий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0778D" w:rsidRDefault="00D0778D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DELPHSHIRRE</w:t>
            </w:r>
            <w:r w:rsidR="00371F3E">
              <w:rPr>
                <w:bCs/>
                <w:iCs/>
                <w:lang w:val="en-US"/>
              </w:rPr>
              <w:t xml:space="preserve"> HOLDINGS LIMITED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rPr>
                <w:i/>
              </w:rPr>
            </w:pPr>
          </w:p>
          <w:p w:rsidR="00076831" w:rsidRDefault="00076831">
            <w:pPr>
              <w:rPr>
                <w:i/>
              </w:rPr>
            </w:pPr>
          </w:p>
          <w:p w:rsidR="00076831" w:rsidRDefault="00076831">
            <w:pPr>
              <w:rPr>
                <w:i/>
              </w:rPr>
            </w:pPr>
          </w:p>
          <w:p w:rsidR="00076831" w:rsidRDefault="00076831">
            <w:pPr>
              <w:rPr>
                <w:i/>
              </w:rPr>
            </w:pPr>
          </w:p>
          <w:p w:rsidR="00076831" w:rsidRDefault="00076831">
            <w:pPr>
              <w:rPr>
                <w:i/>
              </w:rPr>
            </w:pPr>
          </w:p>
          <w:p w:rsidR="00076831" w:rsidRDefault="00076831">
            <w:pPr>
              <w:rPr>
                <w:i/>
              </w:rPr>
            </w:pPr>
            <w:r>
              <w:rPr>
                <w:i/>
              </w:rPr>
              <w:t xml:space="preserve">4740 </w:t>
            </w:r>
            <w:proofErr w:type="spellStart"/>
            <w:r>
              <w:rPr>
                <w:i/>
              </w:rPr>
              <w:t>Агиос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Георгиос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Силику</w:t>
            </w:r>
            <w:proofErr w:type="spellEnd"/>
            <w:r>
              <w:rPr>
                <w:i/>
              </w:rPr>
              <w:t>,</w:t>
            </w:r>
          </w:p>
          <w:p w:rsidR="00076831" w:rsidRDefault="00076831">
            <w:pPr>
              <w:rPr>
                <w:i/>
              </w:rPr>
            </w:pPr>
            <w:proofErr w:type="spellStart"/>
            <w:r>
              <w:rPr>
                <w:i/>
              </w:rPr>
              <w:t>Лимассол</w:t>
            </w:r>
            <w:proofErr w:type="spellEnd"/>
            <w:r>
              <w:rPr>
                <w:i/>
              </w:rPr>
              <w:t xml:space="preserve">, Кипр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Лицо имеет право распоряжаться более чем 20 процентами голосующих акций общества</w:t>
            </w:r>
          </w:p>
          <w:p w:rsidR="00403BB9" w:rsidRDefault="00403BB9">
            <w:pPr>
              <w:jc w:val="center"/>
            </w:pPr>
          </w:p>
          <w:p w:rsidR="00403BB9" w:rsidRDefault="00403BB9">
            <w:pPr>
              <w:jc w:val="center"/>
              <w:rPr>
                <w:rStyle w:val="SUBST"/>
                <w:b w:val="0"/>
                <w:i w:val="0"/>
              </w:rPr>
            </w:pPr>
            <w:r>
              <w:t>Лицо принадлежит к той группе лиц, к которой принадлежит акционерное общество</w:t>
            </w:r>
          </w:p>
          <w:p w:rsidR="00403BB9" w:rsidRDefault="00403BB9" w:rsidP="00400F0B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52C" w:rsidRDefault="001A58B7" w:rsidP="001A58B7">
            <w:r>
              <w:t xml:space="preserve">     </w:t>
            </w:r>
            <w:bookmarkStart w:id="0" w:name="_GoBack"/>
            <w:bookmarkEnd w:id="0"/>
            <w:r>
              <w:t>30</w:t>
            </w:r>
            <w:r w:rsidR="00D9352C">
              <w:t>.1</w:t>
            </w:r>
            <w:r>
              <w:t>0</w:t>
            </w:r>
            <w:r w:rsidR="00D9352C">
              <w:t>.201</w:t>
            </w:r>
            <w:r>
              <w:t>5</w:t>
            </w:r>
            <w:r w:rsidR="00D9352C">
              <w:t xml:space="preserve"> г.</w:t>
            </w:r>
          </w:p>
          <w:p w:rsidR="00403BB9" w:rsidRDefault="00371F3E" w:rsidP="001644DF">
            <w:pPr>
              <w:jc w:val="center"/>
              <w:rPr>
                <w:sz w:val="22"/>
                <w:szCs w:val="22"/>
              </w:rPr>
            </w:pPr>
            <w:r>
              <w:t>12.01.2015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1A58B7">
            <w:pPr>
              <w:rPr>
                <w:sz w:val="22"/>
                <w:szCs w:val="22"/>
              </w:rPr>
            </w:pPr>
            <w:r w:rsidRPr="001644DF">
              <w:rPr>
                <w:sz w:val="22"/>
                <w:szCs w:val="22"/>
              </w:rPr>
              <w:t xml:space="preserve"> </w:t>
            </w:r>
            <w:r w:rsidR="001A58B7">
              <w:rPr>
                <w:sz w:val="22"/>
                <w:szCs w:val="22"/>
              </w:rPr>
              <w:t>44,847370</w:t>
            </w:r>
            <w:r w:rsidR="00403BB9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1A58B7" w:rsidP="00371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44,847370 %</w:t>
            </w:r>
          </w:p>
        </w:tc>
      </w:tr>
      <w:tr w:rsidR="001A58B7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8B7" w:rsidRPr="001644DF" w:rsidRDefault="001A58B7">
            <w:pPr>
              <w:rPr>
                <w:b/>
                <w:bCs/>
                <w:sz w:val="22"/>
                <w:szCs w:val="22"/>
              </w:rPr>
            </w:pPr>
            <w:r w:rsidRPr="001644D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B7" w:rsidRDefault="001A58B7" w:rsidP="00936F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B7" w:rsidRDefault="001A58B7" w:rsidP="00936F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125130, г. Москва, ул. Клары Цеткин, д. 31, пом. 2, ком.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8B7" w:rsidRDefault="001A58B7" w:rsidP="00936FE9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8B7" w:rsidRDefault="001A58B7" w:rsidP="001A58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8B7" w:rsidRDefault="001A58B7" w:rsidP="001A58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21,14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8B7" w:rsidRDefault="001A58B7" w:rsidP="001A58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21,14</w:t>
            </w:r>
          </w:p>
        </w:tc>
      </w:tr>
      <w:tr w:rsidR="00400F0B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1644DF" w:rsidRDefault="00400F0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400F0B" w:rsidRDefault="00400F0B">
            <w:pPr>
              <w:rPr>
                <w:bCs/>
                <w:iCs/>
              </w:rPr>
            </w:pPr>
            <w:r>
              <w:rPr>
                <w:bCs/>
                <w:iCs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B" w:rsidRDefault="00400F0B">
            <w:r>
              <w:t>140102   Московская область,</w:t>
            </w:r>
          </w:p>
          <w:p w:rsidR="00400F0B" w:rsidRDefault="00400F0B">
            <w:r>
              <w:t xml:space="preserve"> г. Раменское, </w:t>
            </w:r>
          </w:p>
          <w:p w:rsidR="00400F0B" w:rsidRPr="00400F0B" w:rsidRDefault="00400F0B">
            <w:r>
              <w:t xml:space="preserve">ул. </w:t>
            </w:r>
            <w:proofErr w:type="gramStart"/>
            <w:r>
              <w:t>Красноармейская</w:t>
            </w:r>
            <w:proofErr w:type="gramEnd"/>
            <w:r>
              <w:t>, д. 15А помещение . 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Default="00400F0B" w:rsidP="00371F3E">
            <w:pPr>
              <w:jc w:val="center"/>
              <w:rPr>
                <w:rStyle w:val="SUBST"/>
              </w:rPr>
            </w:pPr>
            <w:r>
              <w:rPr>
                <w:rStyle w:val="SUBST"/>
              </w:rPr>
              <w:t>Лицо, в котором общество имеет право распоряжаться 100 процентами голосующих акций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Default="00400F0B">
            <w:pPr>
              <w:jc w:val="center"/>
            </w:pPr>
            <w: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D9352C" w:rsidRDefault="00400F0B" w:rsidP="00400F0B">
            <w:pPr>
              <w:jc w:val="center"/>
            </w:pPr>
            <w: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D9352C" w:rsidRDefault="00400F0B" w:rsidP="00400F0B">
            <w:pPr>
              <w:jc w:val="center"/>
            </w:pPr>
            <w:r>
              <w:t>0%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F41E91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</w:tr>
    </w:tbl>
    <w:p w:rsidR="00F41E91" w:rsidRDefault="00F41E91" w:rsidP="00F41E91"/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958"/>
        <w:gridCol w:w="2608"/>
        <w:gridCol w:w="3062"/>
      </w:tblGrid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изменения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наступления изменения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внесения изменения в список аффилиро</w:t>
            </w:r>
            <w:r>
              <w:rPr>
                <w:sz w:val="24"/>
                <w:szCs w:val="24"/>
                <w:lang w:eastAsia="en-US"/>
              </w:rPr>
              <w:softHyphen/>
              <w:t>ванных лиц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48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Включение ООО «Современные технологии»  в список аффилированных лиц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03.11.2015 г.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03.11.2015 г.</w:t>
            </w:r>
          </w:p>
        </w:tc>
      </w:tr>
    </w:tbl>
    <w:p w:rsidR="00F41E91" w:rsidRDefault="00F41E91" w:rsidP="00F41E91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rStyle w:val="SUBST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</w:tbl>
    <w:p w:rsidR="00F41E91" w:rsidRDefault="00F41E91" w:rsidP="00F41E91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Общество с ограниченной </w:t>
            </w:r>
            <w:r>
              <w:rPr>
                <w:sz w:val="24"/>
                <w:szCs w:val="24"/>
                <w:lang w:eastAsia="en-US"/>
              </w:rPr>
              <w:lastRenderedPageBreak/>
              <w:t>ответственностью «Современные технологии»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125130, г. Москва, ул. Клары Цеткин, д. 31, пом. 2, ком. 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 xml:space="preserve">Лицо имеет право распоряжаться более </w:t>
            </w:r>
            <w:r>
              <w:rPr>
                <w:rStyle w:val="SUBST"/>
                <w:rFonts w:eastAsiaTheme="majorEastAsia"/>
                <w:lang w:eastAsia="en-US"/>
              </w:rPr>
              <w:lastRenderedPageBreak/>
              <w:t>чем 20 процентами голосующих акций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30.10.2015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21,14</w:t>
            </w:r>
          </w:p>
        </w:tc>
      </w:tr>
    </w:tbl>
    <w:p w:rsidR="00F41E91" w:rsidRDefault="00F41E91" w:rsidP="00F41E91"/>
    <w:p w:rsidR="00F41E91" w:rsidRDefault="00F41E91" w:rsidP="00F41E91"/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958"/>
        <w:gridCol w:w="2608"/>
        <w:gridCol w:w="3062"/>
      </w:tblGrid>
      <w:tr w:rsidR="00F41E91" w:rsidTr="001A5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изменения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наступления изменения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внесения изменения в список аффилиро</w:t>
            </w:r>
            <w:r>
              <w:rPr>
                <w:sz w:val="24"/>
                <w:szCs w:val="24"/>
                <w:lang w:eastAsia="en-US"/>
              </w:rPr>
              <w:softHyphen/>
              <w:t>ванных лиц</w:t>
            </w:r>
          </w:p>
        </w:tc>
      </w:tr>
      <w:tr w:rsidR="00F41E91" w:rsidTr="001A5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снижение доли участия </w:t>
            </w:r>
            <w:r>
              <w:rPr>
                <w:b/>
                <w:bCs/>
                <w:iCs/>
                <w:lang w:val="en-US"/>
              </w:rPr>
              <w:t>VIGORNARO</w:t>
            </w:r>
            <w:r w:rsidRPr="00F41E91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lang w:val="en-US"/>
              </w:rPr>
              <w:t>HOLDINGS</w:t>
            </w:r>
            <w:r w:rsidRPr="00F41E91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lang w:val="en-US"/>
              </w:rPr>
              <w:t>LIMITED</w:t>
            </w:r>
            <w:r w:rsidRPr="00F4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эмитенте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03.11.2015 г.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03.11.2015 г.</w:t>
            </w:r>
          </w:p>
        </w:tc>
      </w:tr>
    </w:tbl>
    <w:p w:rsidR="00F41E91" w:rsidRDefault="00F41E91" w:rsidP="00F41E91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val="en-US" w:eastAsia="en-US"/>
              </w:rPr>
              <w:t>VIGORNARO HOLDINGS LIMITED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rPr>
                <w:bCs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Kiriakou</w:t>
            </w:r>
            <w:proofErr w:type="spellEnd"/>
            <w:r>
              <w:rPr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lang w:val="en-US" w:eastAsia="en-US"/>
              </w:rPr>
              <w:t>Matsi</w:t>
            </w:r>
            <w:proofErr w:type="spellEnd"/>
            <w:r>
              <w:rPr>
                <w:bCs/>
                <w:iCs/>
                <w:lang w:val="en-US" w:eastAsia="en-US"/>
              </w:rPr>
              <w:t>, 16 EAGLE HOUSE, 10</w:t>
            </w:r>
            <w:r>
              <w:rPr>
                <w:bCs/>
                <w:iCs/>
                <w:vertAlign w:val="superscript"/>
                <w:lang w:val="en-US" w:eastAsia="en-US"/>
              </w:rPr>
              <w:t>TH</w:t>
            </w:r>
            <w:r>
              <w:rPr>
                <w:bCs/>
                <w:iCs/>
                <w:lang w:val="en-US" w:eastAsia="en-US"/>
              </w:rPr>
              <w:t xml:space="preserve"> floor </w:t>
            </w:r>
            <w:proofErr w:type="spellStart"/>
            <w:r>
              <w:rPr>
                <w:bCs/>
                <w:iCs/>
                <w:lang w:val="en-US" w:eastAsia="en-US"/>
              </w:rPr>
              <w:t>Agioi</w:t>
            </w:r>
            <w:proofErr w:type="spellEnd"/>
            <w:r>
              <w:rPr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lang w:val="en-US" w:eastAsia="en-US"/>
              </w:rPr>
              <w:t>Omologites</w:t>
            </w:r>
            <w:proofErr w:type="spellEnd"/>
            <w:r>
              <w:rPr>
                <w:bCs/>
                <w:iCs/>
                <w:lang w:val="en-US" w:eastAsia="en-US"/>
              </w:rPr>
              <w:t xml:space="preserve">, 1082, Nicosia, </w:t>
            </w:r>
            <w:proofErr w:type="spellStart"/>
            <w:r>
              <w:rPr>
                <w:bCs/>
                <w:iCs/>
                <w:lang w:val="en-US" w:eastAsia="en-US"/>
              </w:rPr>
              <w:t>Ciprus</w:t>
            </w:r>
            <w:proofErr w:type="spellEnd"/>
          </w:p>
          <w:p w:rsidR="00F41E91" w:rsidRDefault="00F41E91">
            <w:pPr>
              <w:spacing w:line="276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eastAsia="en-US"/>
              </w:rPr>
              <w:t>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12.12.2014 г. 12.01.2015 г.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24,902948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24,902948</w:t>
            </w:r>
          </w:p>
        </w:tc>
      </w:tr>
    </w:tbl>
    <w:p w:rsidR="00F41E91" w:rsidRDefault="00F41E91" w:rsidP="00F41E91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Полное фирменное наименование (наименование для некоммерческой </w:t>
            </w:r>
            <w:r>
              <w:rPr>
                <w:sz w:val="22"/>
                <w:szCs w:val="22"/>
                <w:lang w:eastAsia="en-US"/>
              </w:rPr>
              <w:lastRenderedPageBreak/>
              <w:t>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Место нахождения юридического лица или место </w:t>
            </w:r>
            <w:r>
              <w:rPr>
                <w:sz w:val="22"/>
                <w:szCs w:val="22"/>
                <w:lang w:eastAsia="en-US"/>
              </w:rPr>
              <w:lastRenderedPageBreak/>
              <w:t>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Основание (основания), </w:t>
            </w:r>
          </w:p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Дата наступления </w:t>
            </w:r>
            <w:r>
              <w:rPr>
                <w:sz w:val="22"/>
                <w:szCs w:val="22"/>
                <w:lang w:eastAsia="en-US"/>
              </w:rPr>
              <w:lastRenderedPageBreak/>
              <w:t>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Доля участия аффилированного </w:t>
            </w:r>
            <w:r>
              <w:rPr>
                <w:sz w:val="22"/>
                <w:szCs w:val="22"/>
                <w:lang w:eastAsia="en-US"/>
              </w:rPr>
              <w:lastRenderedPageBreak/>
              <w:t>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Доля принадлежащих </w:t>
            </w:r>
            <w:r>
              <w:rPr>
                <w:sz w:val="22"/>
                <w:szCs w:val="22"/>
                <w:lang w:eastAsia="en-US"/>
              </w:rPr>
              <w:lastRenderedPageBreak/>
              <w:t>аффилированному лицу обыкновенных акций акционерного общества, %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val="en-US" w:eastAsia="en-US"/>
              </w:rPr>
              <w:t>VIGORNARO HOLDINGS LIMITED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rPr>
                <w:bCs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Cs/>
                <w:iCs/>
                <w:lang w:val="en-US" w:eastAsia="en-US"/>
              </w:rPr>
              <w:t>Kiriakou</w:t>
            </w:r>
            <w:proofErr w:type="spellEnd"/>
            <w:r>
              <w:rPr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lang w:val="en-US" w:eastAsia="en-US"/>
              </w:rPr>
              <w:t>Matsi</w:t>
            </w:r>
            <w:proofErr w:type="spellEnd"/>
            <w:r>
              <w:rPr>
                <w:bCs/>
                <w:iCs/>
                <w:lang w:val="en-US" w:eastAsia="en-US"/>
              </w:rPr>
              <w:t>, 16 EAGLE HOUSE, 10</w:t>
            </w:r>
            <w:r>
              <w:rPr>
                <w:bCs/>
                <w:iCs/>
                <w:vertAlign w:val="superscript"/>
                <w:lang w:val="en-US" w:eastAsia="en-US"/>
              </w:rPr>
              <w:t>TH</w:t>
            </w:r>
            <w:r>
              <w:rPr>
                <w:bCs/>
                <w:iCs/>
                <w:lang w:val="en-US" w:eastAsia="en-US"/>
              </w:rPr>
              <w:t xml:space="preserve"> floor </w:t>
            </w:r>
            <w:proofErr w:type="spellStart"/>
            <w:r>
              <w:rPr>
                <w:bCs/>
                <w:iCs/>
                <w:lang w:val="en-US" w:eastAsia="en-US"/>
              </w:rPr>
              <w:t>Agioi</w:t>
            </w:r>
            <w:proofErr w:type="spellEnd"/>
            <w:r>
              <w:rPr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lang w:val="en-US" w:eastAsia="en-US"/>
              </w:rPr>
              <w:t>Omologites</w:t>
            </w:r>
            <w:proofErr w:type="spellEnd"/>
            <w:r>
              <w:rPr>
                <w:bCs/>
                <w:iCs/>
                <w:lang w:val="en-US" w:eastAsia="en-US"/>
              </w:rPr>
              <w:t xml:space="preserve">, 1082, Nicosia, </w:t>
            </w:r>
            <w:proofErr w:type="spellStart"/>
            <w:r>
              <w:rPr>
                <w:bCs/>
                <w:iCs/>
                <w:lang w:val="en-US" w:eastAsia="en-US"/>
              </w:rPr>
              <w:t>Ciprus</w:t>
            </w:r>
            <w:proofErr w:type="spellEnd"/>
          </w:p>
          <w:p w:rsidR="00F41E91" w:rsidRDefault="00F41E91">
            <w:pPr>
              <w:spacing w:line="276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eastAsia="en-US"/>
              </w:rPr>
              <w:t>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19,639020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19, 639020</w:t>
            </w:r>
          </w:p>
        </w:tc>
      </w:tr>
    </w:tbl>
    <w:p w:rsidR="00F41E91" w:rsidRDefault="00F41E91" w:rsidP="00F41E91"/>
    <w:p w:rsidR="00F41E91" w:rsidRDefault="00F41E91" w:rsidP="00F41E91"/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958"/>
        <w:gridCol w:w="2608"/>
        <w:gridCol w:w="3062"/>
      </w:tblGrid>
      <w:tr w:rsidR="00F41E91" w:rsidTr="001A5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изменения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наступления изменения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внесения изменения в список аффилиро</w:t>
            </w:r>
            <w:r>
              <w:rPr>
                <w:sz w:val="24"/>
                <w:szCs w:val="24"/>
                <w:lang w:eastAsia="en-US"/>
              </w:rPr>
              <w:softHyphen/>
              <w:t>ванных лиц</w:t>
            </w:r>
          </w:p>
        </w:tc>
      </w:tr>
      <w:tr w:rsidR="00F41E91" w:rsidTr="001A5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снижение доли участия </w:t>
            </w:r>
            <w:r>
              <w:rPr>
                <w:b/>
                <w:bCs/>
                <w:iCs/>
                <w:lang w:val="en-US"/>
              </w:rPr>
              <w:t>DELPHSHIRRE</w:t>
            </w:r>
            <w:r w:rsidRPr="00F41E91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lang w:val="en-US"/>
              </w:rPr>
              <w:t>HOLDINGS</w:t>
            </w:r>
            <w:r w:rsidRPr="00F41E91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lang w:val="en-US"/>
              </w:rPr>
              <w:t>LIMITED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эмитенте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03.11.2015 г.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03.11.2015 г.</w:t>
            </w:r>
          </w:p>
        </w:tc>
      </w:tr>
    </w:tbl>
    <w:p w:rsidR="00F41E91" w:rsidRDefault="00F41E91" w:rsidP="00F41E91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DELPHSHIRRE HOLDINGS LIMITED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91" w:rsidRDefault="00F41E91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F41E91" w:rsidRDefault="00F41E9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4740 </w:t>
            </w:r>
            <w:proofErr w:type="spellStart"/>
            <w:r>
              <w:rPr>
                <w:i/>
                <w:lang w:eastAsia="en-US"/>
              </w:rPr>
              <w:t>Агиос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Георгиос</w:t>
            </w:r>
            <w:proofErr w:type="spellEnd"/>
            <w:r>
              <w:rPr>
                <w:i/>
                <w:lang w:eastAsia="en-US"/>
              </w:rPr>
              <w:t xml:space="preserve">, </w:t>
            </w:r>
            <w:proofErr w:type="spellStart"/>
            <w:r>
              <w:rPr>
                <w:i/>
                <w:lang w:eastAsia="en-US"/>
              </w:rPr>
              <w:t>Силику</w:t>
            </w:r>
            <w:proofErr w:type="spellEnd"/>
            <w:r>
              <w:rPr>
                <w:i/>
                <w:lang w:eastAsia="en-US"/>
              </w:rPr>
              <w:t>,</w:t>
            </w:r>
          </w:p>
          <w:p w:rsidR="00F41E91" w:rsidRDefault="00F41E91">
            <w:pPr>
              <w:spacing w:line="276" w:lineRule="auto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Лимассол</w:t>
            </w:r>
            <w:proofErr w:type="spellEnd"/>
            <w:r>
              <w:rPr>
                <w:i/>
                <w:lang w:eastAsia="en-US"/>
              </w:rPr>
              <w:t>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 xml:space="preserve">Лицо имеет право распоряжаться более чем 20 процентами голосующих акций </w:t>
            </w:r>
            <w:r>
              <w:rPr>
                <w:rStyle w:val="SUBST"/>
                <w:rFonts w:eastAsiaTheme="majorEastAsia"/>
                <w:lang w:eastAsia="en-US"/>
              </w:rPr>
              <w:lastRenderedPageBreak/>
              <w:t>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12.12.2014 г.</w:t>
            </w:r>
          </w:p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12.01.2015 г</w:t>
            </w:r>
            <w:proofErr w:type="gramStart"/>
            <w:r>
              <w:rPr>
                <w:lang w:eastAsia="en-US"/>
              </w:rPr>
              <w:t>..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56,867995 %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56,867995 %</w:t>
            </w:r>
          </w:p>
        </w:tc>
      </w:tr>
    </w:tbl>
    <w:p w:rsidR="00F41E91" w:rsidRDefault="00F41E91" w:rsidP="00F41E91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F41E91" w:rsidTr="00F41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DELPHSHIRRE HOLDINGS LIMITED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91" w:rsidRDefault="00F41E91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F41E91" w:rsidRDefault="00F41E9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4740 </w:t>
            </w:r>
            <w:proofErr w:type="spellStart"/>
            <w:r>
              <w:rPr>
                <w:i/>
                <w:lang w:eastAsia="en-US"/>
              </w:rPr>
              <w:t>Агиос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Георгиос</w:t>
            </w:r>
            <w:proofErr w:type="spellEnd"/>
            <w:r>
              <w:rPr>
                <w:i/>
                <w:lang w:eastAsia="en-US"/>
              </w:rPr>
              <w:t xml:space="preserve">, </w:t>
            </w:r>
            <w:proofErr w:type="spellStart"/>
            <w:r>
              <w:rPr>
                <w:i/>
                <w:lang w:eastAsia="en-US"/>
              </w:rPr>
              <w:t>Силику</w:t>
            </w:r>
            <w:proofErr w:type="spellEnd"/>
            <w:r>
              <w:rPr>
                <w:i/>
                <w:lang w:eastAsia="en-US"/>
              </w:rPr>
              <w:t>,</w:t>
            </w:r>
          </w:p>
          <w:p w:rsidR="00F41E91" w:rsidRDefault="00F41E91">
            <w:pPr>
              <w:spacing w:line="276" w:lineRule="auto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Лимассол</w:t>
            </w:r>
            <w:proofErr w:type="spellEnd"/>
            <w:r>
              <w:rPr>
                <w:i/>
                <w:lang w:eastAsia="en-US"/>
              </w:rPr>
              <w:t>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44,847370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91" w:rsidRDefault="00F41E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44,847370</w:t>
            </w:r>
          </w:p>
        </w:tc>
      </w:tr>
    </w:tbl>
    <w:p w:rsidR="00F41E91" w:rsidRDefault="00F41E91" w:rsidP="00F41E91"/>
    <w:p w:rsidR="007C2816" w:rsidRPr="001A58B7" w:rsidRDefault="007C2816" w:rsidP="00403BB9"/>
    <w:sectPr w:rsidR="007C2816" w:rsidRPr="001A58B7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7E95"/>
    <w:rsid w:val="00076831"/>
    <w:rsid w:val="00117E95"/>
    <w:rsid w:val="00157136"/>
    <w:rsid w:val="001644DF"/>
    <w:rsid w:val="001A58B7"/>
    <w:rsid w:val="00223222"/>
    <w:rsid w:val="002251E3"/>
    <w:rsid w:val="002A590C"/>
    <w:rsid w:val="00320215"/>
    <w:rsid w:val="00371F3E"/>
    <w:rsid w:val="0038442A"/>
    <w:rsid w:val="00400F0B"/>
    <w:rsid w:val="00403BB9"/>
    <w:rsid w:val="004521DA"/>
    <w:rsid w:val="0064003F"/>
    <w:rsid w:val="00681BC1"/>
    <w:rsid w:val="0073452F"/>
    <w:rsid w:val="0074390B"/>
    <w:rsid w:val="007C2816"/>
    <w:rsid w:val="007C5AB9"/>
    <w:rsid w:val="007E373C"/>
    <w:rsid w:val="0080264F"/>
    <w:rsid w:val="008851E0"/>
    <w:rsid w:val="00AB5F65"/>
    <w:rsid w:val="00B408D1"/>
    <w:rsid w:val="00BA21F6"/>
    <w:rsid w:val="00BC77A3"/>
    <w:rsid w:val="00C04B1A"/>
    <w:rsid w:val="00D0778D"/>
    <w:rsid w:val="00D1123B"/>
    <w:rsid w:val="00D42B9F"/>
    <w:rsid w:val="00D553E1"/>
    <w:rsid w:val="00D9352C"/>
    <w:rsid w:val="00F4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12</cp:revision>
  <cp:lastPrinted>2016-01-11T08:08:00Z</cp:lastPrinted>
  <dcterms:created xsi:type="dcterms:W3CDTF">2015-04-02T10:39:00Z</dcterms:created>
  <dcterms:modified xsi:type="dcterms:W3CDTF">2016-01-11T08:27:00Z</dcterms:modified>
</cp:coreProperties>
</file>