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85" w:rsidRPr="00312970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2970">
        <w:rPr>
          <w:rFonts w:ascii="Arial" w:hAnsi="Arial" w:cs="Arial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 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</w:p>
    <w:p w:rsidR="0064505F" w:rsidRDefault="00CE5B32" w:rsidP="0064505F">
      <w:pPr>
        <w:pStyle w:val="a3"/>
        <w:ind w:left="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hyperlink r:id="rId6" w:history="1">
        <w:r w:rsidR="00057BBA" w:rsidRPr="00057BBA">
          <w:rPr>
            <w:rStyle w:val="a5"/>
            <w:b/>
            <w:color w:val="auto"/>
            <w:sz w:val="18"/>
            <w:szCs w:val="18"/>
            <w:lang w:val="en-US"/>
          </w:rPr>
          <w:t>http</w:t>
        </w:r>
        <w:r w:rsidR="00057BBA" w:rsidRPr="00057BBA">
          <w:rPr>
            <w:rStyle w:val="a5"/>
            <w:b/>
            <w:color w:val="auto"/>
            <w:sz w:val="18"/>
            <w:szCs w:val="18"/>
          </w:rPr>
          <w:t>://</w:t>
        </w:r>
        <w:r w:rsidR="00057BBA" w:rsidRPr="00057BBA">
          <w:rPr>
            <w:rStyle w:val="a5"/>
            <w:b/>
            <w:color w:val="auto"/>
            <w:sz w:val="18"/>
            <w:szCs w:val="18"/>
            <w:lang w:val="en-US"/>
          </w:rPr>
          <w:t>www</w:t>
        </w:r>
        <w:r w:rsidR="00057BBA" w:rsidRPr="00057BBA">
          <w:rPr>
            <w:rStyle w:val="a5"/>
            <w:b/>
            <w:color w:val="auto"/>
            <w:sz w:val="18"/>
            <w:szCs w:val="18"/>
          </w:rPr>
          <w:t>.</w:t>
        </w:r>
        <w:r w:rsidR="00057BBA" w:rsidRPr="00057BBA">
          <w:rPr>
            <w:rStyle w:val="a5"/>
            <w:b/>
            <w:color w:val="auto"/>
            <w:sz w:val="18"/>
            <w:szCs w:val="18"/>
            <w:lang w:val="en-US"/>
          </w:rPr>
          <w:t>yaltaintourist</w:t>
        </w:r>
        <w:r w:rsidR="00057BBA" w:rsidRPr="00057BBA">
          <w:rPr>
            <w:rStyle w:val="a5"/>
            <w:b/>
            <w:color w:val="auto"/>
            <w:sz w:val="18"/>
            <w:szCs w:val="18"/>
          </w:rPr>
          <w:t>-</w:t>
        </w:r>
        <w:r w:rsidR="00057BBA" w:rsidRPr="00057BBA">
          <w:rPr>
            <w:rStyle w:val="a5"/>
            <w:b/>
            <w:color w:val="auto"/>
            <w:sz w:val="18"/>
            <w:szCs w:val="18"/>
            <w:lang w:val="en-US"/>
          </w:rPr>
          <w:t>doc</w:t>
        </w:r>
        <w:r w:rsidR="00057BBA" w:rsidRPr="00057BBA">
          <w:rPr>
            <w:rStyle w:val="a5"/>
            <w:b/>
            <w:color w:val="auto"/>
            <w:sz w:val="18"/>
            <w:szCs w:val="18"/>
          </w:rPr>
          <w:t>.</w:t>
        </w:r>
        <w:r w:rsidR="00057BBA" w:rsidRPr="00057BBA">
          <w:rPr>
            <w:rStyle w:val="a5"/>
            <w:b/>
            <w:color w:val="auto"/>
            <w:sz w:val="18"/>
            <w:szCs w:val="18"/>
            <w:lang w:val="en-US"/>
          </w:rPr>
          <w:t>ru</w:t>
        </w:r>
      </w:hyperlink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В заседании участвуют 9 членов Совета директоров из 9 избранных членов Совета директоров. Кворум имеется.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 по всем вопросам повестки дня;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Все решения приняты единогласно.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CE5B32" w:rsidRPr="00312970" w:rsidRDefault="00CE5B32" w:rsidP="0064505F">
      <w:pPr>
        <w:pStyle w:val="a3"/>
        <w:ind w:left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</w:p>
    <w:p w:rsidR="00CE5B32" w:rsidRPr="00312970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1: </w:t>
      </w:r>
      <w:r w:rsidRPr="00312970">
        <w:rPr>
          <w:rFonts w:ascii="Arial" w:hAnsi="Arial" w:cs="Arial"/>
          <w:sz w:val="18"/>
          <w:szCs w:val="18"/>
        </w:rPr>
        <w:t xml:space="preserve">О созыве </w:t>
      </w:r>
      <w:r w:rsidR="0021015A" w:rsidRPr="00312970">
        <w:rPr>
          <w:rFonts w:ascii="Arial" w:hAnsi="Arial" w:cs="Arial"/>
          <w:sz w:val="18"/>
          <w:szCs w:val="18"/>
        </w:rPr>
        <w:t>внеочередного</w:t>
      </w:r>
      <w:r w:rsidRPr="00312970">
        <w:rPr>
          <w:rFonts w:ascii="Arial" w:hAnsi="Arial" w:cs="Arial"/>
          <w:sz w:val="18"/>
          <w:szCs w:val="18"/>
        </w:rPr>
        <w:t xml:space="preserve"> Общего собрания акционеров в форме совместного присутствия.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sz w:val="18"/>
          <w:szCs w:val="18"/>
        </w:rPr>
        <w:t xml:space="preserve">Созвать </w:t>
      </w:r>
      <w:r w:rsidR="0021015A" w:rsidRPr="00312970">
        <w:rPr>
          <w:rFonts w:ascii="Arial" w:hAnsi="Arial" w:cs="Arial"/>
          <w:sz w:val="18"/>
          <w:szCs w:val="18"/>
        </w:rPr>
        <w:t>внеочередное</w:t>
      </w:r>
      <w:r w:rsidRPr="00312970">
        <w:rPr>
          <w:rFonts w:ascii="Arial" w:hAnsi="Arial" w:cs="Arial"/>
          <w:sz w:val="18"/>
          <w:szCs w:val="18"/>
        </w:rPr>
        <w:t xml:space="preserve"> Общее собрание акционеров в форме совместного присутствия.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</w:p>
    <w:p w:rsidR="00CE5B32" w:rsidRPr="00312970" w:rsidRDefault="00CE5B32" w:rsidP="0031297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2</w:t>
      </w:r>
      <w:r w:rsidR="00A91785"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 w:rsidRPr="00312970">
        <w:rPr>
          <w:rFonts w:ascii="Arial" w:hAnsi="Arial" w:cs="Arial"/>
          <w:sz w:val="18"/>
          <w:szCs w:val="18"/>
        </w:rPr>
        <w:t xml:space="preserve"> Определение даты, места, времени проведения годового Общего собрания акционеров, времени начала регистрации лиц, имеющих право на участие в годовом Общем собрании акционеров.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proofErr w:type="gramStart"/>
      <w:r w:rsidRPr="00312970">
        <w:rPr>
          <w:rFonts w:ascii="Arial" w:hAnsi="Arial" w:cs="Arial"/>
          <w:sz w:val="18"/>
          <w:szCs w:val="18"/>
        </w:rPr>
        <w:t xml:space="preserve">Определить дату годового Общего собрания акционеров – </w:t>
      </w:r>
      <w:r w:rsidR="0021015A" w:rsidRPr="00312970">
        <w:rPr>
          <w:rFonts w:ascii="Arial" w:hAnsi="Arial" w:cs="Arial"/>
          <w:sz w:val="18"/>
          <w:szCs w:val="18"/>
        </w:rPr>
        <w:t>17</w:t>
      </w:r>
      <w:r w:rsidRPr="00312970">
        <w:rPr>
          <w:rFonts w:ascii="Arial" w:hAnsi="Arial" w:cs="Arial"/>
          <w:sz w:val="18"/>
          <w:szCs w:val="18"/>
        </w:rPr>
        <w:t xml:space="preserve"> </w:t>
      </w:r>
      <w:r w:rsidR="0021015A" w:rsidRPr="00312970">
        <w:rPr>
          <w:rFonts w:ascii="Arial" w:hAnsi="Arial" w:cs="Arial"/>
          <w:sz w:val="18"/>
          <w:szCs w:val="18"/>
        </w:rPr>
        <w:t xml:space="preserve">октября </w:t>
      </w:r>
      <w:r w:rsidRPr="00312970">
        <w:rPr>
          <w:rFonts w:ascii="Arial" w:hAnsi="Arial" w:cs="Arial"/>
          <w:sz w:val="18"/>
          <w:szCs w:val="18"/>
        </w:rPr>
        <w:t xml:space="preserve"> 2016 год</w:t>
      </w:r>
      <w:r w:rsidR="00BD6092" w:rsidRPr="00312970">
        <w:rPr>
          <w:rFonts w:ascii="Arial" w:hAnsi="Arial" w:cs="Arial"/>
          <w:sz w:val="18"/>
          <w:szCs w:val="18"/>
        </w:rPr>
        <w:t>а</w:t>
      </w:r>
      <w:r w:rsidRPr="00312970">
        <w:rPr>
          <w:rFonts w:ascii="Arial" w:hAnsi="Arial" w:cs="Arial"/>
          <w:sz w:val="18"/>
          <w:szCs w:val="18"/>
        </w:rPr>
        <w:t xml:space="preserve">, место проведения </w:t>
      </w:r>
      <w:r w:rsidR="0021015A" w:rsidRPr="00312970">
        <w:rPr>
          <w:rFonts w:ascii="Arial" w:hAnsi="Arial" w:cs="Arial"/>
          <w:sz w:val="18"/>
          <w:szCs w:val="18"/>
        </w:rPr>
        <w:t>внеочередного</w:t>
      </w:r>
      <w:r w:rsidRPr="00312970">
        <w:rPr>
          <w:rFonts w:ascii="Arial" w:hAnsi="Arial" w:cs="Arial"/>
          <w:sz w:val="18"/>
          <w:szCs w:val="18"/>
        </w:rPr>
        <w:t xml:space="preserve"> Общего собрания акционеров – Республика Крым, город Ялта, улица </w:t>
      </w:r>
      <w:proofErr w:type="spellStart"/>
      <w:r w:rsidRPr="00312970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312970">
        <w:rPr>
          <w:rFonts w:ascii="Arial" w:hAnsi="Arial" w:cs="Arial"/>
          <w:sz w:val="18"/>
          <w:szCs w:val="18"/>
        </w:rPr>
        <w:t>, дом 50, этаж  1</w:t>
      </w:r>
      <w:r w:rsidR="0021015A" w:rsidRPr="00312970">
        <w:rPr>
          <w:rFonts w:ascii="Arial" w:hAnsi="Arial" w:cs="Arial"/>
          <w:sz w:val="18"/>
          <w:szCs w:val="18"/>
        </w:rPr>
        <w:t>6</w:t>
      </w:r>
      <w:r w:rsidRPr="00312970">
        <w:rPr>
          <w:rFonts w:ascii="Arial" w:hAnsi="Arial" w:cs="Arial"/>
          <w:sz w:val="18"/>
          <w:szCs w:val="18"/>
        </w:rPr>
        <w:t>, зал «</w:t>
      </w:r>
      <w:r w:rsidR="0021015A" w:rsidRPr="00312970">
        <w:rPr>
          <w:rFonts w:ascii="Arial" w:hAnsi="Arial" w:cs="Arial"/>
          <w:sz w:val="18"/>
          <w:szCs w:val="18"/>
        </w:rPr>
        <w:t>Звездный</w:t>
      </w:r>
      <w:r w:rsidRPr="00312970">
        <w:rPr>
          <w:rFonts w:ascii="Arial" w:hAnsi="Arial" w:cs="Arial"/>
          <w:sz w:val="18"/>
          <w:szCs w:val="18"/>
        </w:rPr>
        <w:t>», время начала проведения Общего собрания акционеров –  1</w:t>
      </w:r>
      <w:r w:rsidR="00273955" w:rsidRPr="00312970">
        <w:rPr>
          <w:rFonts w:ascii="Arial" w:hAnsi="Arial" w:cs="Arial"/>
          <w:sz w:val="18"/>
          <w:szCs w:val="18"/>
        </w:rPr>
        <w:t>2</w:t>
      </w:r>
      <w:r w:rsidRPr="00312970">
        <w:rPr>
          <w:rFonts w:ascii="Arial" w:hAnsi="Arial" w:cs="Arial"/>
          <w:sz w:val="18"/>
          <w:szCs w:val="18"/>
        </w:rPr>
        <w:t xml:space="preserve"> часов </w:t>
      </w:r>
      <w:r w:rsidR="0021015A" w:rsidRPr="00312970">
        <w:rPr>
          <w:rFonts w:ascii="Arial" w:hAnsi="Arial" w:cs="Arial"/>
          <w:sz w:val="18"/>
          <w:szCs w:val="18"/>
        </w:rPr>
        <w:t>3</w:t>
      </w:r>
      <w:r w:rsidRPr="00312970">
        <w:rPr>
          <w:rFonts w:ascii="Arial" w:hAnsi="Arial" w:cs="Arial"/>
          <w:sz w:val="18"/>
          <w:szCs w:val="18"/>
        </w:rPr>
        <w:t xml:space="preserve">0 минут, время начала регистрации лиц, имеющих право на участие в годовом Общем собрании акционеров –  </w:t>
      </w:r>
      <w:r w:rsidR="004A36E8">
        <w:rPr>
          <w:rFonts w:ascii="Arial" w:hAnsi="Arial" w:cs="Arial"/>
          <w:sz w:val="18"/>
          <w:szCs w:val="18"/>
        </w:rPr>
        <w:t xml:space="preserve"> </w:t>
      </w:r>
      <w:r w:rsidRPr="00312970">
        <w:rPr>
          <w:rFonts w:ascii="Arial" w:hAnsi="Arial" w:cs="Arial"/>
          <w:sz w:val="18"/>
          <w:szCs w:val="18"/>
        </w:rPr>
        <w:t>10 часов 00 минут.</w:t>
      </w:r>
      <w:proofErr w:type="gramEnd"/>
    </w:p>
    <w:p w:rsidR="00CE5B32" w:rsidRPr="00312970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2970">
        <w:rPr>
          <w:rFonts w:ascii="Arial" w:hAnsi="Arial" w:cs="Arial"/>
          <w:sz w:val="18"/>
          <w:szCs w:val="18"/>
        </w:rPr>
        <w:t>Сообщение акционерам о проведении годового общего собрания акционеров осуществляется в порядке, предусмотренном Уставом Общества.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</w:p>
    <w:p w:rsidR="004A36E8" w:rsidRDefault="00CE5B32" w:rsidP="0031297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3: </w:t>
      </w:r>
      <w:r w:rsidRPr="00312970">
        <w:rPr>
          <w:rFonts w:ascii="Arial" w:hAnsi="Arial" w:cs="Arial"/>
          <w:sz w:val="18"/>
          <w:szCs w:val="18"/>
        </w:rPr>
        <w:t>Определение даты составления списка лиц, имеющих право на участие в годовом Общем собрании акционеров.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sz w:val="18"/>
          <w:szCs w:val="18"/>
        </w:rPr>
        <w:t xml:space="preserve">Определить дату составления списка лиц, имеющих право на участие в годовом Общем собрании акционеров – </w:t>
      </w:r>
    </w:p>
    <w:p w:rsidR="00CE5B32" w:rsidRPr="00312970" w:rsidRDefault="00273955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2970">
        <w:rPr>
          <w:rFonts w:ascii="Arial" w:hAnsi="Arial" w:cs="Arial"/>
          <w:sz w:val="18"/>
          <w:szCs w:val="18"/>
        </w:rPr>
        <w:t>2</w:t>
      </w:r>
      <w:r w:rsidR="00942124" w:rsidRPr="00312970">
        <w:rPr>
          <w:rFonts w:ascii="Arial" w:hAnsi="Arial" w:cs="Arial"/>
          <w:sz w:val="18"/>
          <w:szCs w:val="18"/>
        </w:rPr>
        <w:t>2</w:t>
      </w:r>
      <w:r w:rsidR="0021015A" w:rsidRPr="00312970">
        <w:rPr>
          <w:rFonts w:ascii="Arial" w:hAnsi="Arial" w:cs="Arial"/>
          <w:sz w:val="18"/>
          <w:szCs w:val="18"/>
        </w:rPr>
        <w:t xml:space="preserve"> сентября </w:t>
      </w:r>
      <w:r w:rsidR="00CE5B32" w:rsidRPr="00312970">
        <w:rPr>
          <w:rFonts w:ascii="Arial" w:hAnsi="Arial" w:cs="Arial"/>
          <w:sz w:val="18"/>
          <w:szCs w:val="18"/>
        </w:rPr>
        <w:t xml:space="preserve"> 2016 года</w:t>
      </w:r>
      <w:r w:rsidR="00A91785" w:rsidRPr="00312970">
        <w:rPr>
          <w:rFonts w:ascii="Arial" w:hAnsi="Arial" w:cs="Arial"/>
          <w:sz w:val="18"/>
          <w:szCs w:val="18"/>
        </w:rPr>
        <w:t>.</w:t>
      </w:r>
      <w:r w:rsidR="00CE5B32"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E5B32" w:rsidRPr="00312970">
        <w:rPr>
          <w:rFonts w:ascii="Arial" w:hAnsi="Arial" w:cs="Arial"/>
          <w:color w:val="000000"/>
          <w:sz w:val="18"/>
          <w:szCs w:val="18"/>
        </w:rPr>
        <w:br/>
      </w:r>
    </w:p>
    <w:p w:rsidR="0021015A" w:rsidRPr="00312970" w:rsidRDefault="00CE5B32" w:rsidP="00312970">
      <w:pPr>
        <w:pStyle w:val="a4"/>
        <w:rPr>
          <w:rFonts w:ascii="Arial" w:hAnsi="Arial" w:cs="Arial"/>
          <w:sz w:val="18"/>
          <w:szCs w:val="18"/>
        </w:rPr>
      </w:pP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4</w:t>
      </w:r>
      <w:proofErr w:type="gramStart"/>
      <w:r w:rsidR="0021015A" w:rsidRPr="00312970">
        <w:rPr>
          <w:rFonts w:ascii="Arial" w:hAnsi="Arial" w:cs="Arial"/>
          <w:sz w:val="18"/>
          <w:szCs w:val="18"/>
        </w:rPr>
        <w:t xml:space="preserve"> </w:t>
      </w:r>
      <w:r w:rsidR="00C27C90" w:rsidRPr="00312970">
        <w:rPr>
          <w:rFonts w:ascii="Arial" w:hAnsi="Arial" w:cs="Arial"/>
          <w:sz w:val="18"/>
          <w:szCs w:val="18"/>
        </w:rPr>
        <w:t>О</w:t>
      </w:r>
      <w:proofErr w:type="gramEnd"/>
      <w:r w:rsidR="00C27C90" w:rsidRPr="00312970">
        <w:rPr>
          <w:rFonts w:ascii="Arial" w:hAnsi="Arial" w:cs="Arial"/>
          <w:sz w:val="18"/>
          <w:szCs w:val="18"/>
        </w:rPr>
        <w:t>б утверждении</w:t>
      </w:r>
      <w:r w:rsidR="0021015A" w:rsidRPr="00312970">
        <w:rPr>
          <w:rFonts w:ascii="Arial" w:hAnsi="Arial" w:cs="Arial"/>
          <w:sz w:val="18"/>
          <w:szCs w:val="18"/>
        </w:rPr>
        <w:t xml:space="preserve"> повестки дня внеочередного собрания акционеров</w:t>
      </w:r>
    </w:p>
    <w:p w:rsidR="0021015A" w:rsidRPr="00312970" w:rsidRDefault="0021015A" w:rsidP="00312970">
      <w:pPr>
        <w:pStyle w:val="a4"/>
        <w:rPr>
          <w:rFonts w:ascii="Arial" w:hAnsi="Arial" w:cs="Arial"/>
          <w:sz w:val="18"/>
          <w:szCs w:val="18"/>
        </w:rPr>
      </w:pPr>
      <w:r w:rsidRPr="00312970">
        <w:rPr>
          <w:rFonts w:ascii="Arial" w:hAnsi="Arial" w:cs="Arial"/>
          <w:sz w:val="18"/>
          <w:szCs w:val="18"/>
        </w:rPr>
        <w:t>Решили:</w:t>
      </w:r>
    </w:p>
    <w:p w:rsidR="0021015A" w:rsidRPr="00312970" w:rsidRDefault="00C27C90" w:rsidP="00312970">
      <w:pPr>
        <w:pStyle w:val="a4"/>
        <w:rPr>
          <w:rFonts w:ascii="Arial" w:hAnsi="Arial" w:cs="Arial"/>
          <w:sz w:val="18"/>
          <w:szCs w:val="18"/>
        </w:rPr>
      </w:pPr>
      <w:r w:rsidRPr="00312970">
        <w:rPr>
          <w:rFonts w:ascii="Arial" w:hAnsi="Arial" w:cs="Arial"/>
          <w:sz w:val="18"/>
          <w:szCs w:val="18"/>
        </w:rPr>
        <w:t>Утвердить</w:t>
      </w:r>
      <w:r w:rsidR="0021015A" w:rsidRPr="00312970">
        <w:rPr>
          <w:rFonts w:ascii="Arial" w:hAnsi="Arial" w:cs="Arial"/>
          <w:sz w:val="18"/>
          <w:szCs w:val="18"/>
        </w:rPr>
        <w:t xml:space="preserve">  следующую повестку дня внеочередного общего собрания акционеров:</w:t>
      </w:r>
    </w:p>
    <w:p w:rsidR="00273955" w:rsidRPr="00312970" w:rsidRDefault="00273955" w:rsidP="00312970">
      <w:pPr>
        <w:pStyle w:val="a4"/>
        <w:numPr>
          <w:ilvl w:val="0"/>
          <w:numId w:val="13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12970">
        <w:rPr>
          <w:rFonts w:ascii="Arial" w:hAnsi="Arial" w:cs="Arial"/>
          <w:sz w:val="18"/>
          <w:szCs w:val="18"/>
        </w:rPr>
        <w:t>Об отмене решения о реорганизации ПАО «г/к «Ялта-Интурист» в форме выделения, принятое по второму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273955" w:rsidRPr="00312970" w:rsidRDefault="00273955" w:rsidP="00312970">
      <w:pPr>
        <w:pStyle w:val="a4"/>
        <w:numPr>
          <w:ilvl w:val="0"/>
          <w:numId w:val="13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12970">
        <w:rPr>
          <w:rFonts w:ascii="Arial" w:hAnsi="Arial" w:cs="Arial"/>
          <w:sz w:val="18"/>
          <w:szCs w:val="18"/>
        </w:rPr>
        <w:t>Об отмене решения о создании нового общества в результате реорганизации ПАО «г/к «Ялта-Интурист» в форме выделения,  принятое по третьему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273955" w:rsidRPr="00312970" w:rsidRDefault="00273955" w:rsidP="00312970">
      <w:pPr>
        <w:pStyle w:val="a4"/>
        <w:numPr>
          <w:ilvl w:val="0"/>
          <w:numId w:val="13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12970">
        <w:rPr>
          <w:rFonts w:ascii="Arial" w:hAnsi="Arial" w:cs="Arial"/>
          <w:sz w:val="18"/>
          <w:szCs w:val="18"/>
        </w:rPr>
        <w:t>Об отмене решения об утверждении порядка и условий выделения создаваемого общества в результате реорганизации ПАО «г/к «Ялта-Интурист», принятое по четвертому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273955" w:rsidRPr="00312970" w:rsidRDefault="00273955" w:rsidP="00312970">
      <w:pPr>
        <w:pStyle w:val="a4"/>
        <w:numPr>
          <w:ilvl w:val="0"/>
          <w:numId w:val="13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12970">
        <w:rPr>
          <w:rFonts w:ascii="Arial" w:hAnsi="Arial" w:cs="Arial"/>
          <w:sz w:val="18"/>
          <w:szCs w:val="18"/>
        </w:rPr>
        <w:lastRenderedPageBreak/>
        <w:t>Об отмене решения об утверждении способа, порядка размещения акций, порядка формирования уставного капитала и распределения акций акционеру создаваемого общества,  принятое по пятому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273955" w:rsidRPr="00312970" w:rsidRDefault="00273955" w:rsidP="00312970">
      <w:pPr>
        <w:pStyle w:val="a4"/>
        <w:numPr>
          <w:ilvl w:val="0"/>
          <w:numId w:val="13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12970">
        <w:rPr>
          <w:rFonts w:ascii="Arial" w:hAnsi="Arial" w:cs="Arial"/>
          <w:sz w:val="18"/>
          <w:szCs w:val="18"/>
        </w:rPr>
        <w:t>Об отмене решения об утверждении Передаточного акта,  принятое по шестому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273955" w:rsidRPr="00312970" w:rsidRDefault="00273955" w:rsidP="00312970">
      <w:pPr>
        <w:pStyle w:val="a4"/>
        <w:numPr>
          <w:ilvl w:val="0"/>
          <w:numId w:val="13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12970">
        <w:rPr>
          <w:rFonts w:ascii="Arial" w:hAnsi="Arial" w:cs="Arial"/>
          <w:sz w:val="18"/>
          <w:szCs w:val="18"/>
        </w:rPr>
        <w:t>Об отмене решения об утверждении Устава создаваемого общества,  принятое по седьмому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273955" w:rsidRPr="00312970" w:rsidRDefault="00273955" w:rsidP="00312970">
      <w:pPr>
        <w:pStyle w:val="a4"/>
        <w:numPr>
          <w:ilvl w:val="0"/>
          <w:numId w:val="13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12970">
        <w:rPr>
          <w:rFonts w:ascii="Arial" w:hAnsi="Arial" w:cs="Arial"/>
          <w:sz w:val="18"/>
          <w:szCs w:val="18"/>
        </w:rPr>
        <w:t xml:space="preserve">Об отмене решения об избрании единоличного исполнительного органа создаваемого общества,  принятое по восьмому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273955" w:rsidRPr="00312970" w:rsidRDefault="00273955" w:rsidP="00312970">
      <w:pPr>
        <w:pStyle w:val="a4"/>
        <w:numPr>
          <w:ilvl w:val="0"/>
          <w:numId w:val="13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12970">
        <w:rPr>
          <w:rFonts w:ascii="Arial" w:hAnsi="Arial" w:cs="Arial"/>
          <w:sz w:val="18"/>
          <w:szCs w:val="18"/>
        </w:rPr>
        <w:t>Об отмене решения об избрании ревизора создаваемого общества,  принятое по девятому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273955" w:rsidRPr="00312970" w:rsidRDefault="00273955" w:rsidP="00312970">
      <w:pPr>
        <w:pStyle w:val="a4"/>
        <w:numPr>
          <w:ilvl w:val="0"/>
          <w:numId w:val="13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12970">
        <w:rPr>
          <w:rFonts w:ascii="Arial" w:hAnsi="Arial" w:cs="Arial"/>
          <w:sz w:val="18"/>
          <w:szCs w:val="18"/>
        </w:rPr>
        <w:t>Об отмене решения об утверждении аудитора создаваемого общества,  принятое по десятому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273955" w:rsidRPr="00312970" w:rsidRDefault="00273955" w:rsidP="00312970">
      <w:pPr>
        <w:pStyle w:val="a4"/>
        <w:numPr>
          <w:ilvl w:val="0"/>
          <w:numId w:val="13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12970">
        <w:rPr>
          <w:rFonts w:ascii="Arial" w:hAnsi="Arial" w:cs="Arial"/>
          <w:sz w:val="18"/>
          <w:szCs w:val="18"/>
        </w:rPr>
        <w:t xml:space="preserve">Об отмене решения об утверждении регистратора создаваемого общества,  принятое по одиннадцатому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273955" w:rsidRPr="00312970" w:rsidRDefault="00273955" w:rsidP="00312970">
      <w:pPr>
        <w:pStyle w:val="a4"/>
        <w:numPr>
          <w:ilvl w:val="0"/>
          <w:numId w:val="13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12970">
        <w:rPr>
          <w:rFonts w:ascii="Arial" w:hAnsi="Arial" w:cs="Arial"/>
          <w:sz w:val="18"/>
          <w:szCs w:val="18"/>
        </w:rPr>
        <w:t xml:space="preserve">Об отмене решений об уведомлении налогового органа, фондов и совершению действий, предусмотренных законодательством РФ при реорганизации Общества в форме выделения, государственной регистрации создаваемого общества,   принятое по двенадцатому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273955" w:rsidRPr="00312970" w:rsidRDefault="00273955" w:rsidP="00312970">
      <w:pPr>
        <w:pStyle w:val="a4"/>
        <w:numPr>
          <w:ilvl w:val="0"/>
          <w:numId w:val="13"/>
        </w:numPr>
        <w:ind w:firstLine="0"/>
        <w:jc w:val="both"/>
        <w:rPr>
          <w:rFonts w:ascii="Arial" w:hAnsi="Arial" w:cs="Arial"/>
          <w:sz w:val="18"/>
          <w:szCs w:val="18"/>
        </w:rPr>
      </w:pPr>
      <w:r w:rsidRPr="00312970">
        <w:rPr>
          <w:rFonts w:ascii="Arial" w:hAnsi="Arial" w:cs="Arial"/>
          <w:sz w:val="18"/>
          <w:szCs w:val="18"/>
        </w:rPr>
        <w:t>Об отмене решения, принятого на годовом общем собрании акционеров ПАО «г/к «Ялта-Интурист»  29.04.2016 г.  (Протокол № 23/2016 от 05 мая 2016 г.) об увеличении Уставного капитала ПАО «г/к «Ялта-Интурист» путем размещения дополнительных акций.</w:t>
      </w:r>
    </w:p>
    <w:p w:rsidR="00273955" w:rsidRPr="00312970" w:rsidRDefault="00273955" w:rsidP="00312970">
      <w:pPr>
        <w:pStyle w:val="a4"/>
        <w:numPr>
          <w:ilvl w:val="0"/>
          <w:numId w:val="13"/>
        </w:numPr>
        <w:ind w:firstLine="0"/>
        <w:jc w:val="both"/>
        <w:rPr>
          <w:rFonts w:ascii="Arial" w:hAnsi="Arial" w:cs="Arial"/>
          <w:sz w:val="18"/>
          <w:szCs w:val="18"/>
        </w:rPr>
      </w:pPr>
      <w:r w:rsidRPr="00312970">
        <w:rPr>
          <w:rFonts w:ascii="Arial" w:hAnsi="Arial" w:cs="Arial"/>
          <w:sz w:val="18"/>
          <w:szCs w:val="18"/>
        </w:rPr>
        <w:t>Об отмене решения, принятого на годовом общем собрании акционеров ПАО «г/к «Ялта-Интурист»  29.04.2016 г. (протокол № 23/2016 от 05 мая 2016 г.) о внесении изменений в Устав Общества с последующей государственной регистрацией таких изменений.</w:t>
      </w:r>
    </w:p>
    <w:p w:rsidR="00273955" w:rsidRPr="00312970" w:rsidRDefault="00273955" w:rsidP="00312970">
      <w:pPr>
        <w:pStyle w:val="a4"/>
        <w:ind w:left="720"/>
        <w:jc w:val="both"/>
        <w:rPr>
          <w:rFonts w:ascii="Arial" w:hAnsi="Arial" w:cs="Arial"/>
          <w:sz w:val="18"/>
          <w:szCs w:val="18"/>
        </w:rPr>
      </w:pPr>
    </w:p>
    <w:p w:rsidR="00CE5B32" w:rsidRPr="00312970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5: </w:t>
      </w:r>
      <w:r w:rsidR="009B1605" w:rsidRPr="00312970">
        <w:rPr>
          <w:rFonts w:ascii="Arial" w:hAnsi="Arial" w:cs="Arial"/>
          <w:sz w:val="18"/>
          <w:szCs w:val="18"/>
        </w:rPr>
        <w:t>Об утверждении текста сообщения  акционерам о проведении внеочередного общего собрании акционеров</w:t>
      </w:r>
      <w:r w:rsidRPr="00312970">
        <w:rPr>
          <w:rFonts w:ascii="Arial" w:hAnsi="Arial" w:cs="Arial"/>
          <w:sz w:val="18"/>
          <w:szCs w:val="18"/>
        </w:rPr>
        <w:t>.</w:t>
      </w:r>
    </w:p>
    <w:p w:rsidR="00CE5B32" w:rsidRPr="00312970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</w:p>
    <w:p w:rsidR="009B1605" w:rsidRPr="00312970" w:rsidRDefault="00455FCB" w:rsidP="00312970">
      <w:pPr>
        <w:pStyle w:val="a4"/>
        <w:rPr>
          <w:rFonts w:ascii="Arial" w:hAnsi="Arial" w:cs="Arial"/>
          <w:sz w:val="18"/>
          <w:szCs w:val="18"/>
        </w:rPr>
      </w:pPr>
      <w:r w:rsidRPr="00312970">
        <w:rPr>
          <w:rFonts w:ascii="Arial" w:hAnsi="Arial" w:cs="Arial"/>
          <w:sz w:val="18"/>
          <w:szCs w:val="18"/>
        </w:rPr>
        <w:t>У</w:t>
      </w:r>
      <w:r w:rsidR="009B1605" w:rsidRPr="00312970">
        <w:rPr>
          <w:rFonts w:ascii="Arial" w:hAnsi="Arial" w:cs="Arial"/>
          <w:sz w:val="18"/>
          <w:szCs w:val="18"/>
        </w:rPr>
        <w:t>твердить текст сообщения  акционерам  о проведении внеочередного общего собрания акционеров (Приложение № 1 к настоящему Протоколу). Сообщение акционерам  о проведении внеочередного общего собрания акционеров довести до сведения акционеров в порядке, предусмотренном уставом Общества.</w:t>
      </w:r>
    </w:p>
    <w:p w:rsidR="00CE5B32" w:rsidRPr="00312970" w:rsidRDefault="00CE5B32" w:rsidP="0031297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B1605" w:rsidRPr="00312970" w:rsidRDefault="00CE5B32" w:rsidP="00312970">
      <w:pPr>
        <w:pStyle w:val="a4"/>
        <w:rPr>
          <w:rFonts w:ascii="Arial" w:hAnsi="Arial" w:cs="Arial"/>
          <w:sz w:val="18"/>
          <w:szCs w:val="18"/>
        </w:rPr>
      </w:pPr>
      <w:r w:rsidRPr="00312970">
        <w:rPr>
          <w:rFonts w:ascii="Arial" w:hAnsi="Arial" w:cs="Arial"/>
          <w:sz w:val="18"/>
          <w:szCs w:val="18"/>
        </w:rPr>
        <w:t xml:space="preserve">Вопрос 6: </w:t>
      </w:r>
      <w:r w:rsidR="009B1605" w:rsidRPr="00312970">
        <w:rPr>
          <w:rFonts w:ascii="Arial" w:hAnsi="Arial" w:cs="Arial"/>
          <w:sz w:val="18"/>
          <w:szCs w:val="18"/>
        </w:rPr>
        <w:t>Об определении перечня информации (материалов), представляемых акционерам  и порядке ее предоставления.</w:t>
      </w:r>
    </w:p>
    <w:p w:rsidR="00CE5B32" w:rsidRPr="00312970" w:rsidRDefault="00CE5B32" w:rsidP="0031297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2970">
        <w:rPr>
          <w:rFonts w:ascii="Arial" w:hAnsi="Arial" w:cs="Arial"/>
          <w:sz w:val="18"/>
          <w:szCs w:val="18"/>
        </w:rPr>
        <w:t>Решили:</w:t>
      </w:r>
    </w:p>
    <w:p w:rsidR="00312970" w:rsidRDefault="00312970" w:rsidP="00312970">
      <w:pPr>
        <w:pStyle w:val="a4"/>
        <w:rPr>
          <w:rFonts w:ascii="Arial" w:hAnsi="Arial" w:cs="Arial"/>
          <w:sz w:val="18"/>
          <w:szCs w:val="18"/>
        </w:rPr>
      </w:pPr>
      <w:r w:rsidRPr="00312970">
        <w:rPr>
          <w:rFonts w:ascii="Arial" w:hAnsi="Arial" w:cs="Arial"/>
          <w:sz w:val="18"/>
          <w:szCs w:val="18"/>
        </w:rPr>
        <w:t>Определить следующий перечень информации (материалов), представляемой акционерам  и порядок ее предоставления:</w:t>
      </w:r>
    </w:p>
    <w:p w:rsidR="004A36E8" w:rsidRPr="00312970" w:rsidRDefault="004A36E8" w:rsidP="00312970">
      <w:pPr>
        <w:pStyle w:val="a4"/>
        <w:rPr>
          <w:rFonts w:ascii="Arial" w:hAnsi="Arial" w:cs="Arial"/>
          <w:sz w:val="18"/>
          <w:szCs w:val="18"/>
        </w:rPr>
      </w:pPr>
    </w:p>
    <w:p w:rsidR="00312970" w:rsidRPr="00312970" w:rsidRDefault="00312970" w:rsidP="00312970">
      <w:pPr>
        <w:pStyle w:val="a4"/>
        <w:numPr>
          <w:ilvl w:val="0"/>
          <w:numId w:val="16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12970">
        <w:rPr>
          <w:rFonts w:ascii="Arial" w:hAnsi="Arial" w:cs="Arial"/>
          <w:sz w:val="18"/>
          <w:szCs w:val="18"/>
        </w:rPr>
        <w:t>Протокол заседания Совета директоров  № 9/2016 от 09.09.2016г.;</w:t>
      </w:r>
    </w:p>
    <w:p w:rsidR="00312970" w:rsidRPr="00312970" w:rsidRDefault="00312970" w:rsidP="00312970">
      <w:pPr>
        <w:pStyle w:val="a4"/>
        <w:numPr>
          <w:ilvl w:val="0"/>
          <w:numId w:val="16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12970">
        <w:rPr>
          <w:rFonts w:ascii="Arial" w:hAnsi="Arial" w:cs="Arial"/>
          <w:sz w:val="18"/>
          <w:szCs w:val="18"/>
        </w:rPr>
        <w:t>Протокол ВОСА № 22 /2016 г. от 15.01.2016 г.;</w:t>
      </w:r>
    </w:p>
    <w:p w:rsidR="00312970" w:rsidRPr="00312970" w:rsidRDefault="00312970" w:rsidP="00312970">
      <w:pPr>
        <w:pStyle w:val="a4"/>
        <w:numPr>
          <w:ilvl w:val="0"/>
          <w:numId w:val="16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12970">
        <w:rPr>
          <w:rFonts w:ascii="Arial" w:hAnsi="Arial" w:cs="Arial"/>
          <w:sz w:val="18"/>
          <w:szCs w:val="18"/>
        </w:rPr>
        <w:t>Протокол ГОСА № 23 /2016 г. от 05.05.2016 г.</w:t>
      </w:r>
      <w:proofErr w:type="gramStart"/>
      <w:r w:rsidRPr="00312970">
        <w:rPr>
          <w:rFonts w:ascii="Arial" w:hAnsi="Arial" w:cs="Arial"/>
          <w:sz w:val="18"/>
          <w:szCs w:val="18"/>
        </w:rPr>
        <w:t xml:space="preserve"> ;</w:t>
      </w:r>
      <w:proofErr w:type="gramEnd"/>
    </w:p>
    <w:p w:rsidR="00312970" w:rsidRPr="00312970" w:rsidRDefault="00312970" w:rsidP="00312970">
      <w:pPr>
        <w:pStyle w:val="a4"/>
        <w:numPr>
          <w:ilvl w:val="0"/>
          <w:numId w:val="16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12970">
        <w:rPr>
          <w:rFonts w:ascii="Arial" w:hAnsi="Arial" w:cs="Arial"/>
          <w:sz w:val="18"/>
          <w:szCs w:val="18"/>
        </w:rPr>
        <w:t>Проект изменений  и дополнений в  Устав Общества;</w:t>
      </w:r>
    </w:p>
    <w:p w:rsidR="00312970" w:rsidRPr="00312970" w:rsidRDefault="00312970" w:rsidP="00312970">
      <w:pPr>
        <w:pStyle w:val="a4"/>
        <w:numPr>
          <w:ilvl w:val="0"/>
          <w:numId w:val="16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12970">
        <w:rPr>
          <w:rFonts w:ascii="Arial" w:hAnsi="Arial" w:cs="Arial"/>
          <w:sz w:val="18"/>
          <w:szCs w:val="18"/>
        </w:rPr>
        <w:t>Проект решений по вопросам повестки дня;</w:t>
      </w:r>
    </w:p>
    <w:p w:rsidR="00312970" w:rsidRPr="00312970" w:rsidRDefault="00312970" w:rsidP="00312970">
      <w:pPr>
        <w:pStyle w:val="a4"/>
        <w:numPr>
          <w:ilvl w:val="0"/>
          <w:numId w:val="16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12970">
        <w:rPr>
          <w:rFonts w:ascii="Arial" w:hAnsi="Arial" w:cs="Arial"/>
          <w:sz w:val="18"/>
          <w:szCs w:val="18"/>
        </w:rPr>
        <w:t>Устав АО «Пансионат «Ялта-Интурист», не зарегистрированный в ФНС;</w:t>
      </w:r>
    </w:p>
    <w:p w:rsidR="00312970" w:rsidRPr="00312970" w:rsidRDefault="00312970" w:rsidP="00312970">
      <w:pPr>
        <w:pStyle w:val="a4"/>
        <w:numPr>
          <w:ilvl w:val="0"/>
          <w:numId w:val="16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12970">
        <w:rPr>
          <w:rFonts w:ascii="Arial" w:hAnsi="Arial" w:cs="Arial"/>
          <w:sz w:val="18"/>
          <w:szCs w:val="18"/>
        </w:rPr>
        <w:t>Передаточный акт;</w:t>
      </w:r>
    </w:p>
    <w:p w:rsidR="00312970" w:rsidRPr="004A36E8" w:rsidRDefault="00312970" w:rsidP="00312970">
      <w:pPr>
        <w:pStyle w:val="a4"/>
        <w:numPr>
          <w:ilvl w:val="0"/>
          <w:numId w:val="16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12970">
        <w:rPr>
          <w:rFonts w:ascii="Arial" w:hAnsi="Arial" w:cs="Arial"/>
          <w:sz w:val="18"/>
          <w:szCs w:val="18"/>
        </w:rPr>
        <w:t>Информация о кандидатуре  единоличного исполнительного органа,  ревизора,  аудитора,  регистратора  создаваемого общества АО «Пансионат «Ялта-Интурист».</w:t>
      </w:r>
    </w:p>
    <w:p w:rsidR="004A36E8" w:rsidRPr="00312970" w:rsidRDefault="004A36E8" w:rsidP="004A36E8">
      <w:pPr>
        <w:pStyle w:val="a4"/>
        <w:ind w:left="1080"/>
        <w:rPr>
          <w:rFonts w:ascii="Arial" w:hAnsi="Arial" w:cs="Arial"/>
          <w:b/>
          <w:sz w:val="18"/>
          <w:szCs w:val="18"/>
          <w:u w:val="single"/>
        </w:rPr>
      </w:pPr>
    </w:p>
    <w:p w:rsidR="00312970" w:rsidRPr="00312970" w:rsidRDefault="00312970" w:rsidP="00312970">
      <w:pPr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312970">
        <w:rPr>
          <w:rFonts w:ascii="Arial" w:hAnsi="Arial" w:cs="Arial"/>
          <w:sz w:val="18"/>
          <w:szCs w:val="18"/>
        </w:rPr>
        <w:t xml:space="preserve">Информация (материалы) внеочередного  общего собрания акционеров </w:t>
      </w:r>
      <w:r w:rsidRPr="00312970">
        <w:rPr>
          <w:rFonts w:ascii="Arial" w:hAnsi="Arial" w:cs="Arial"/>
          <w:iCs/>
          <w:color w:val="000000"/>
          <w:sz w:val="18"/>
          <w:szCs w:val="18"/>
        </w:rPr>
        <w:t xml:space="preserve">Публичного акционерного общества «Гостиничный комплекс «Ялта-Интурист» </w:t>
      </w:r>
      <w:r w:rsidRPr="00312970">
        <w:rPr>
          <w:rFonts w:ascii="Arial" w:hAnsi="Arial" w:cs="Arial"/>
          <w:sz w:val="18"/>
          <w:szCs w:val="18"/>
        </w:rPr>
        <w:t xml:space="preserve">предоставляется для ознакомления акционерам </w:t>
      </w:r>
      <w:r w:rsidRPr="00312970">
        <w:rPr>
          <w:rFonts w:ascii="Arial" w:hAnsi="Arial" w:cs="Arial"/>
          <w:b/>
          <w:sz w:val="18"/>
          <w:szCs w:val="18"/>
        </w:rPr>
        <w:t>в течение 20 дней</w:t>
      </w:r>
      <w:r w:rsidRPr="00312970">
        <w:rPr>
          <w:rFonts w:ascii="Arial" w:hAnsi="Arial" w:cs="Arial"/>
          <w:sz w:val="18"/>
          <w:szCs w:val="18"/>
        </w:rPr>
        <w:t xml:space="preserve"> до даты  проведения внеочередного общего собрания акционеров по адресу:</w:t>
      </w:r>
      <w:r w:rsidRPr="00312970">
        <w:rPr>
          <w:rFonts w:ascii="Arial" w:hAnsi="Arial" w:cs="Arial"/>
          <w:b/>
          <w:snapToGrid w:val="0"/>
          <w:sz w:val="18"/>
          <w:szCs w:val="18"/>
        </w:rPr>
        <w:t xml:space="preserve"> Республика Крым, город Ялта, улица </w:t>
      </w:r>
      <w:proofErr w:type="spellStart"/>
      <w:r w:rsidRPr="00312970">
        <w:rPr>
          <w:rFonts w:ascii="Arial" w:hAnsi="Arial" w:cs="Arial"/>
          <w:b/>
          <w:snapToGrid w:val="0"/>
          <w:sz w:val="18"/>
          <w:szCs w:val="18"/>
        </w:rPr>
        <w:t>Дражинского</w:t>
      </w:r>
      <w:proofErr w:type="spellEnd"/>
      <w:r w:rsidRPr="00312970">
        <w:rPr>
          <w:rFonts w:ascii="Arial" w:hAnsi="Arial" w:cs="Arial"/>
          <w:b/>
          <w:snapToGrid w:val="0"/>
          <w:sz w:val="18"/>
          <w:szCs w:val="18"/>
        </w:rPr>
        <w:t>, дом 50, Административный корпус</w:t>
      </w:r>
      <w:r w:rsidRPr="00312970">
        <w:rPr>
          <w:rFonts w:ascii="Arial" w:hAnsi="Arial" w:cs="Arial"/>
          <w:b/>
          <w:sz w:val="18"/>
          <w:szCs w:val="18"/>
        </w:rPr>
        <w:t>, кабинет 228 с 9-00  до 18-00 в рабочие дни</w:t>
      </w:r>
      <w:r w:rsidRPr="00312970">
        <w:rPr>
          <w:rFonts w:ascii="Arial" w:hAnsi="Arial" w:cs="Arial"/>
          <w:sz w:val="18"/>
          <w:szCs w:val="18"/>
        </w:rPr>
        <w:t xml:space="preserve">, </w:t>
      </w:r>
      <w:r w:rsidRPr="00312970">
        <w:rPr>
          <w:rFonts w:ascii="Arial" w:hAnsi="Arial" w:cs="Arial"/>
          <w:b/>
          <w:sz w:val="18"/>
          <w:szCs w:val="18"/>
        </w:rPr>
        <w:t>а также во время проведения внеочередного  общего собрания акционеров по месту его проведения.</w:t>
      </w:r>
    </w:p>
    <w:p w:rsidR="009B1605" w:rsidRPr="00312970" w:rsidRDefault="00CE5B32" w:rsidP="00312970">
      <w:pPr>
        <w:pStyle w:val="a4"/>
        <w:rPr>
          <w:rFonts w:ascii="Arial" w:hAnsi="Arial" w:cs="Arial"/>
          <w:sz w:val="18"/>
          <w:szCs w:val="18"/>
        </w:rPr>
      </w:pP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7:</w:t>
      </w:r>
      <w:r w:rsidRPr="00312970">
        <w:rPr>
          <w:rFonts w:ascii="Arial" w:hAnsi="Arial" w:cs="Arial"/>
          <w:sz w:val="18"/>
          <w:szCs w:val="18"/>
        </w:rPr>
        <w:t xml:space="preserve"> </w:t>
      </w:r>
      <w:r w:rsidR="009B1605" w:rsidRPr="00312970">
        <w:rPr>
          <w:rFonts w:ascii="Arial" w:hAnsi="Arial" w:cs="Arial"/>
          <w:sz w:val="18"/>
          <w:szCs w:val="18"/>
        </w:rPr>
        <w:t>Об утверждении формы и текста бюллетеней.</w:t>
      </w:r>
    </w:p>
    <w:p w:rsidR="009B1605" w:rsidRPr="00312970" w:rsidRDefault="00CE5B32" w:rsidP="00312970">
      <w:pPr>
        <w:pStyle w:val="a4"/>
        <w:rPr>
          <w:rFonts w:ascii="Arial" w:hAnsi="Arial" w:cs="Arial"/>
          <w:sz w:val="18"/>
          <w:szCs w:val="18"/>
        </w:rPr>
      </w:pP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="009B1605" w:rsidRPr="00312970">
        <w:rPr>
          <w:rFonts w:ascii="Arial" w:hAnsi="Arial" w:cs="Arial"/>
          <w:sz w:val="18"/>
          <w:szCs w:val="18"/>
        </w:rPr>
        <w:t>Утвердить форму и тексты бюллетеней для голосования (Приложение № 2 к настоящему Протоколу).</w:t>
      </w:r>
    </w:p>
    <w:p w:rsidR="00312970" w:rsidRDefault="00CE5B32" w:rsidP="00312970">
      <w:pPr>
        <w:spacing w:after="0" w:line="240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2E1917" w:rsidRPr="00312970" w:rsidRDefault="00CE5B32" w:rsidP="0031297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9B1605"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A91785"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 w:rsidR="009B1605"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сентября</w:t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6943F3"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2E1917" w:rsidRPr="00312970" w:rsidSect="00312970">
      <w:pgSz w:w="11906" w:h="16838"/>
      <w:pgMar w:top="1134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0B1"/>
    <w:multiLevelType w:val="hybridMultilevel"/>
    <w:tmpl w:val="0436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54B7"/>
    <w:multiLevelType w:val="hybridMultilevel"/>
    <w:tmpl w:val="6F6617F8"/>
    <w:lvl w:ilvl="0" w:tplc="D8908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C21B0"/>
    <w:multiLevelType w:val="hybridMultilevel"/>
    <w:tmpl w:val="210C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84AAB"/>
    <w:multiLevelType w:val="hybridMultilevel"/>
    <w:tmpl w:val="CF56A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90EEF"/>
    <w:multiLevelType w:val="hybridMultilevel"/>
    <w:tmpl w:val="58DC6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3362E"/>
    <w:multiLevelType w:val="hybridMultilevel"/>
    <w:tmpl w:val="6BCCCB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55AE1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191BE6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5457A5"/>
    <w:multiLevelType w:val="hybridMultilevel"/>
    <w:tmpl w:val="185612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23677"/>
    <w:multiLevelType w:val="hybridMultilevel"/>
    <w:tmpl w:val="41DCE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227B9"/>
    <w:multiLevelType w:val="hybridMultilevel"/>
    <w:tmpl w:val="3154E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E221A"/>
    <w:multiLevelType w:val="hybridMultilevel"/>
    <w:tmpl w:val="4F76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02771"/>
    <w:multiLevelType w:val="hybridMultilevel"/>
    <w:tmpl w:val="48461B2A"/>
    <w:lvl w:ilvl="0" w:tplc="918AEA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F7405"/>
    <w:multiLevelType w:val="hybridMultilevel"/>
    <w:tmpl w:val="96548C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311FE"/>
    <w:multiLevelType w:val="hybridMultilevel"/>
    <w:tmpl w:val="7302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14"/>
  </w:num>
  <w:num w:numId="9">
    <w:abstractNumId w:val="5"/>
  </w:num>
  <w:num w:numId="10">
    <w:abstractNumId w:val="10"/>
  </w:num>
  <w:num w:numId="11">
    <w:abstractNumId w:val="3"/>
  </w:num>
  <w:num w:numId="12">
    <w:abstractNumId w:val="11"/>
  </w:num>
  <w:num w:numId="13">
    <w:abstractNumId w:val="15"/>
  </w:num>
  <w:num w:numId="14">
    <w:abstractNumId w:val="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32"/>
    <w:rsid w:val="00057BBA"/>
    <w:rsid w:val="00120425"/>
    <w:rsid w:val="0021015A"/>
    <w:rsid w:val="00273955"/>
    <w:rsid w:val="002E1917"/>
    <w:rsid w:val="002F5814"/>
    <w:rsid w:val="00312970"/>
    <w:rsid w:val="00455FCB"/>
    <w:rsid w:val="004A36E8"/>
    <w:rsid w:val="0064505F"/>
    <w:rsid w:val="006943F3"/>
    <w:rsid w:val="00841E5E"/>
    <w:rsid w:val="00942124"/>
    <w:rsid w:val="009B1605"/>
    <w:rsid w:val="00A91785"/>
    <w:rsid w:val="00BD6092"/>
    <w:rsid w:val="00C27C90"/>
    <w:rsid w:val="00CE5B32"/>
    <w:rsid w:val="00F63E15"/>
    <w:rsid w:val="00F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B32"/>
  </w:style>
  <w:style w:type="paragraph" w:styleId="a3">
    <w:name w:val="List Paragraph"/>
    <w:basedOn w:val="a"/>
    <w:uiPriority w:val="34"/>
    <w:qFormat/>
    <w:rsid w:val="00A91785"/>
    <w:pPr>
      <w:ind w:left="720"/>
      <w:contextualSpacing/>
    </w:pPr>
  </w:style>
  <w:style w:type="paragraph" w:styleId="a4">
    <w:name w:val="No Spacing"/>
    <w:uiPriority w:val="1"/>
    <w:qFormat/>
    <w:rsid w:val="0021015A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057B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B32"/>
  </w:style>
  <w:style w:type="paragraph" w:styleId="a3">
    <w:name w:val="List Paragraph"/>
    <w:basedOn w:val="a"/>
    <w:uiPriority w:val="34"/>
    <w:qFormat/>
    <w:rsid w:val="00A91785"/>
    <w:pPr>
      <w:ind w:left="720"/>
      <w:contextualSpacing/>
    </w:pPr>
  </w:style>
  <w:style w:type="paragraph" w:styleId="a4">
    <w:name w:val="No Spacing"/>
    <w:uiPriority w:val="1"/>
    <w:qFormat/>
    <w:rsid w:val="0021015A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057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13</cp:revision>
  <dcterms:created xsi:type="dcterms:W3CDTF">2016-03-29T07:20:00Z</dcterms:created>
  <dcterms:modified xsi:type="dcterms:W3CDTF">2016-09-09T11:54:00Z</dcterms:modified>
</cp:coreProperties>
</file>