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B8" w:rsidRDefault="005978B8" w:rsidP="005978B8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02707F" w:rsidRDefault="0069393E" w:rsidP="0069393E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« </w:t>
      </w:r>
      <w:r w:rsidR="0002707F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Созыв общего собрания участников (акционеров)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02707F" w:rsidRDefault="0002707F" w:rsidP="0002707F">
      <w:pPr>
        <w:pStyle w:val="a4"/>
      </w:pPr>
      <w:r>
        <w:t>Существенные факты, касающиеся  событий эмитента.</w:t>
      </w:r>
    </w:p>
    <w:p w:rsidR="0002707F" w:rsidRDefault="0002707F" w:rsidP="0002707F">
      <w:pPr>
        <w:pStyle w:val="a4"/>
        <w:rPr>
          <w:rFonts w:ascii="Arial" w:hAnsi="Arial" w:cs="Arial"/>
          <w:color w:val="000000"/>
          <w:sz w:val="18"/>
          <w:szCs w:val="18"/>
        </w:rPr>
      </w:pPr>
      <w:r>
        <w:t>Созыв общего собрания участников (акционеров)</w:t>
      </w:r>
    </w:p>
    <w:p w:rsidR="0069393E" w:rsidRDefault="0002707F" w:rsidP="0002707F">
      <w:pPr>
        <w:pStyle w:val="a4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 xml:space="preserve"> </w:t>
      </w:r>
      <w:r w:rsidR="0069393E">
        <w:br/>
      </w:r>
      <w:r w:rsidR="0069393E">
        <w:rPr>
          <w:shd w:val="clear" w:color="auto" w:fill="FFFFFF"/>
        </w:rPr>
        <w:t>1. Общие сведения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1.1. Полное фирменное наименование эмитента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Публичное акционерное общество «Гостиничный комплекс «Ялта-Интурист»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1.2. Сокращенное фирменное наименование эмитента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ПАО «г/к «Ялта-Интурист»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1.3. Место нахождения эмитента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 xml:space="preserve">298600, Российская Федерация, Республика Крым, </w:t>
      </w:r>
      <w:proofErr w:type="gramStart"/>
      <w:r w:rsidR="0069393E">
        <w:rPr>
          <w:shd w:val="clear" w:color="auto" w:fill="FFFFFF"/>
        </w:rPr>
        <w:t>г</w:t>
      </w:r>
      <w:proofErr w:type="gramEnd"/>
      <w:r w:rsidR="0069393E">
        <w:rPr>
          <w:shd w:val="clear" w:color="auto" w:fill="FFFFFF"/>
        </w:rPr>
        <w:t xml:space="preserve">. Ялта, ул. </w:t>
      </w:r>
      <w:proofErr w:type="spellStart"/>
      <w:r w:rsidR="0069393E">
        <w:rPr>
          <w:shd w:val="clear" w:color="auto" w:fill="FFFFFF"/>
        </w:rPr>
        <w:t>Дражинского</w:t>
      </w:r>
      <w:proofErr w:type="spellEnd"/>
      <w:r w:rsidR="0069393E">
        <w:rPr>
          <w:shd w:val="clear" w:color="auto" w:fill="FFFFFF"/>
        </w:rPr>
        <w:t>, д. 50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1.4. ОГРН эмитента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1149102067762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1.5. ИНН эмитента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9103007928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1.6. Уникальный код эмитента, присвоенный регистрирующим органом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50217-А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http://www.hotel-yalta.com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69393E">
        <w:br/>
      </w:r>
      <w:r w:rsidR="0069393E">
        <w:rPr>
          <w:shd w:val="clear" w:color="auto" w:fill="FFFFFF"/>
        </w:rPr>
        <w:t>http://www.e-disclosure.ru/portal/company.aspx?id=34948</w:t>
      </w:r>
      <w:r w:rsidR="0069393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9393E" w:rsidRDefault="0069393E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r w:rsidR="000270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Созыв общего собрания участников (акционеров)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</w:t>
      </w:r>
      <w:r w:rsidR="000270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Вид общего собрания акционеров 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02707F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(годовое (очередное), внеочередное):  годовое очередное.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</w:t>
      </w:r>
      <w:r w:rsidR="0002707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Форма проведения общего собрания акционеров  эмитента (собрание (совместное присутствие) или заочное голосование):  собрание совместное присутствие</w:t>
      </w:r>
      <w:r w:rsidR="00971159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971159" w:rsidRDefault="00971159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 Дата, место, время проведения общего собрания акционеров эмитента, почтовый адрес, по которому могут, а в случаях, предусмотренных федеральным законом,  -  должны направляться заполненные бюллетени для голосования:</w:t>
      </w:r>
    </w:p>
    <w:p w:rsidR="00971159" w:rsidRDefault="00971159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30 апреля 2015 года, по адресу:  Республика Крым,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50, этаж 16, зал «Звездный»,  13 часов 30 минут.</w:t>
      </w:r>
    </w:p>
    <w:p w:rsidR="00971159" w:rsidRDefault="00971159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акционеров эмитента (в случае проведения общего собрания в форме собрания):  10 часов 00 минут</w:t>
      </w:r>
    </w:p>
    <w:p w:rsidR="00971159" w:rsidRDefault="00971159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 Дата составления списка лиц, имеющих право на участие в общем собрании акционеров эмитента:  06 апреля 2015 г.</w:t>
      </w:r>
    </w:p>
    <w:p w:rsidR="00971159" w:rsidRDefault="00971159" w:rsidP="0002707F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 Повестка дня общего собрания акционеров  эмитента:</w:t>
      </w:r>
    </w:p>
    <w:p w:rsidR="0069393E" w:rsidRPr="00AD5E4C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D5E4C">
        <w:rPr>
          <w:rFonts w:ascii="Arial" w:hAnsi="Arial" w:cs="Arial"/>
          <w:sz w:val="18"/>
          <w:szCs w:val="18"/>
        </w:rPr>
        <w:t>Утверждение годового   отчета,  годовой бухгалтерской отчетности, в том числе отчета о прибылях и убытках  Общества  за 2014 год.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AD5E4C">
        <w:rPr>
          <w:rFonts w:ascii="Arial" w:hAnsi="Arial" w:cs="Arial"/>
          <w:sz w:val="18"/>
          <w:szCs w:val="18"/>
        </w:rPr>
        <w:t>Утверждение распределения прибыли (убытков)  Общества  по результатам 2014 финансового года</w:t>
      </w:r>
      <w:r>
        <w:rPr>
          <w:rFonts w:ascii="Arial" w:hAnsi="Arial" w:cs="Arial"/>
          <w:sz w:val="18"/>
          <w:szCs w:val="18"/>
        </w:rPr>
        <w:t>.</w:t>
      </w:r>
    </w:p>
    <w:p w:rsidR="0069393E" w:rsidRPr="00AD5E4C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</w:t>
      </w:r>
      <w:r w:rsidRPr="00AD5E4C">
        <w:rPr>
          <w:rFonts w:ascii="Arial" w:hAnsi="Arial" w:cs="Arial"/>
          <w:sz w:val="18"/>
          <w:szCs w:val="18"/>
        </w:rPr>
        <w:t xml:space="preserve"> дивидендах</w:t>
      </w:r>
      <w:r>
        <w:rPr>
          <w:rFonts w:ascii="Arial" w:hAnsi="Arial" w:cs="Arial"/>
          <w:sz w:val="18"/>
          <w:szCs w:val="18"/>
        </w:rPr>
        <w:t>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B1A44">
        <w:rPr>
          <w:rFonts w:ascii="Arial" w:hAnsi="Arial" w:cs="Arial"/>
          <w:sz w:val="18"/>
          <w:szCs w:val="18"/>
        </w:rPr>
        <w:t xml:space="preserve">Увеличение Уставного капитала Общества путем размещения дополнительных  акций. 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Утверждение Решения о дополнительном выпуске ценных бумаг Публичного акционерного общества «Гостиничный комплекс «Ялта-Интурист»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Внесение изменений   в Устав Общества в связи с уточнением абзаца 2 пункта 11.2. раздела 11 Устава Общества.</w:t>
      </w:r>
    </w:p>
    <w:p w:rsidR="0069393E" w:rsidRDefault="0069393E" w:rsidP="0069393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Внесение  изменений в пункт 4.1. раздела 4  Устава  Общества в связи с увеличением уставного капитала  Публичного акционерного общества «Гостиничный комплекс «Ялта-Интурист» путем размещения дополнительных акций  с  последующей  государственной регистрацией  таких изменений.</w:t>
      </w:r>
    </w:p>
    <w:p w:rsidR="00047F95" w:rsidRPr="00047F95" w:rsidRDefault="00047F95" w:rsidP="00047F9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2.7. 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 </w:t>
      </w:r>
    </w:p>
    <w:p w:rsidR="0069393E" w:rsidRDefault="0069393E" w:rsidP="0069393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B58E3">
        <w:rPr>
          <w:rFonts w:ascii="Arial" w:hAnsi="Arial" w:cs="Arial"/>
          <w:sz w:val="18"/>
          <w:szCs w:val="18"/>
        </w:rPr>
        <w:t>Акционеры могут ознакомиться с указанной информацией (материалами)</w:t>
      </w:r>
      <w:r>
        <w:rPr>
          <w:rFonts w:ascii="Arial" w:hAnsi="Arial" w:cs="Arial"/>
          <w:sz w:val="18"/>
          <w:szCs w:val="18"/>
        </w:rPr>
        <w:t xml:space="preserve"> в течение 20 дней до даты проведения годового общего собрания акционеров </w:t>
      </w:r>
      <w:r w:rsidRPr="00AB58E3">
        <w:rPr>
          <w:rFonts w:ascii="Arial" w:hAnsi="Arial" w:cs="Arial"/>
          <w:sz w:val="18"/>
          <w:szCs w:val="18"/>
        </w:rPr>
        <w:t xml:space="preserve"> по адресу: Республика Крым, город Ялта, улица </w:t>
      </w:r>
      <w:proofErr w:type="spellStart"/>
      <w:r w:rsidRPr="00AB58E3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AB58E3">
        <w:rPr>
          <w:rFonts w:ascii="Arial" w:hAnsi="Arial" w:cs="Arial"/>
          <w:sz w:val="18"/>
          <w:szCs w:val="18"/>
        </w:rPr>
        <w:t>, дом 50, Административный корпус, кабинет 228</w:t>
      </w:r>
      <w:r>
        <w:rPr>
          <w:rFonts w:ascii="Arial" w:hAnsi="Arial" w:cs="Arial"/>
          <w:sz w:val="18"/>
          <w:szCs w:val="18"/>
        </w:rPr>
        <w:t xml:space="preserve"> с 9-00 до 18-00 в рабочие дни, а также во время проведения годового общего собрания акционеров по месту его проведения. </w:t>
      </w:r>
    </w:p>
    <w:p w:rsidR="0069393E" w:rsidRPr="005A30D1" w:rsidRDefault="0069393E" w:rsidP="006939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:rsidR="0069393E" w:rsidRPr="00281F0F" w:rsidRDefault="0069393E" w:rsidP="006939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B02338" w:rsidRDefault="0069393E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30 марта 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B02338" w:rsidSect="00027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716"/>
    <w:multiLevelType w:val="hybridMultilevel"/>
    <w:tmpl w:val="C4207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54114"/>
    <w:multiLevelType w:val="hybridMultilevel"/>
    <w:tmpl w:val="E8A6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B5B16"/>
    <w:multiLevelType w:val="hybridMultilevel"/>
    <w:tmpl w:val="BA3A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3E"/>
    <w:rsid w:val="0002707F"/>
    <w:rsid w:val="00047F95"/>
    <w:rsid w:val="000E7ABF"/>
    <w:rsid w:val="005978B8"/>
    <w:rsid w:val="0069393E"/>
    <w:rsid w:val="008649F8"/>
    <w:rsid w:val="00971159"/>
    <w:rsid w:val="00B02338"/>
    <w:rsid w:val="00BC29DD"/>
    <w:rsid w:val="00C24D9A"/>
    <w:rsid w:val="00FC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3E"/>
    <w:pPr>
      <w:ind w:left="720"/>
      <w:contextualSpacing/>
    </w:pPr>
  </w:style>
  <w:style w:type="character" w:customStyle="1" w:styleId="apple-converted-space">
    <w:name w:val="apple-converted-space"/>
    <w:basedOn w:val="a0"/>
    <w:rsid w:val="0069393E"/>
  </w:style>
  <w:style w:type="paragraph" w:styleId="a4">
    <w:name w:val="No Spacing"/>
    <w:uiPriority w:val="1"/>
    <w:qFormat/>
    <w:rsid w:val="000270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5</cp:revision>
  <cp:lastPrinted>2015-03-30T15:48:00Z</cp:lastPrinted>
  <dcterms:created xsi:type="dcterms:W3CDTF">2015-03-30T15:26:00Z</dcterms:created>
  <dcterms:modified xsi:type="dcterms:W3CDTF">2015-04-03T07:48:00Z</dcterms:modified>
</cp:coreProperties>
</file>