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A2" w:rsidRPr="003D5EBF" w:rsidRDefault="00116AA2" w:rsidP="00116AA2">
      <w:pPr>
        <w:rPr>
          <w:rFonts w:ascii="Arial" w:hAnsi="Arial" w:cs="Arial"/>
          <w:b/>
          <w:sz w:val="20"/>
          <w:szCs w:val="20"/>
          <w:u w:val="single"/>
        </w:rPr>
      </w:pPr>
      <w:r w:rsidRPr="003D5EBF">
        <w:rPr>
          <w:rFonts w:ascii="Arial" w:hAnsi="Arial" w:cs="Arial"/>
          <w:b/>
          <w:sz w:val="20"/>
          <w:szCs w:val="20"/>
          <w:u w:val="single"/>
        </w:rPr>
        <w:t xml:space="preserve">Сообщение об опровержении или корректировке информации, ранее опубликованной в Ленте новостей </w:t>
      </w:r>
    </w:p>
    <w:p w:rsidR="003D5EBF" w:rsidRPr="003D5EBF" w:rsidRDefault="00116AA2" w:rsidP="003D5EBF">
      <w:pPr>
        <w:autoSpaceDE w:val="0"/>
        <w:autoSpaceDN w:val="0"/>
        <w:adjustRightInd w:val="0"/>
        <w:spacing w:after="0" w:line="240" w:lineRule="auto"/>
        <w:ind w:firstLine="540"/>
        <w:rPr>
          <w:rStyle w:val="apple-converted-space"/>
          <w:rFonts w:ascii="Arial" w:hAnsi="Arial" w:cs="Arial"/>
          <w:color w:val="000000"/>
          <w:sz w:val="20"/>
          <w:szCs w:val="20"/>
          <w:shd w:val="clear" w:color="auto" w:fill="FFFFFF"/>
        </w:rPr>
      </w:pPr>
      <w:proofErr w:type="gramStart"/>
      <w:r w:rsidRPr="003D5EBF">
        <w:rPr>
          <w:rFonts w:ascii="Arial" w:hAnsi="Arial" w:cs="Arial"/>
          <w:sz w:val="20"/>
          <w:szCs w:val="20"/>
        </w:rPr>
        <w:t xml:space="preserve">Настоящее сообщение публикуется в порядке изменения (корректировки) информации, содержащейся в ранее опубликованном </w:t>
      </w:r>
      <w:r w:rsidRPr="003D5EBF">
        <w:rPr>
          <w:rFonts w:ascii="Arial" w:hAnsi="Arial" w:cs="Arial"/>
          <w:color w:val="000000"/>
          <w:sz w:val="20"/>
          <w:szCs w:val="20"/>
          <w:shd w:val="clear" w:color="auto" w:fill="FFFFFF"/>
        </w:rPr>
        <w:t>Сообщении о существенном факте</w:t>
      </w:r>
      <w:r w:rsidRPr="003D5EBF">
        <w:rPr>
          <w:rStyle w:val="apple-converted-space"/>
          <w:rFonts w:ascii="Arial" w:hAnsi="Arial" w:cs="Arial"/>
          <w:color w:val="000000"/>
          <w:sz w:val="20"/>
          <w:szCs w:val="20"/>
          <w:shd w:val="clear" w:color="auto" w:fill="FFFFFF"/>
        </w:rPr>
        <w:t> </w:t>
      </w:r>
      <w:r w:rsidRPr="003D5EBF">
        <w:rPr>
          <w:rFonts w:ascii="Arial" w:hAnsi="Arial" w:cs="Arial"/>
          <w:color w:val="000000"/>
          <w:sz w:val="20"/>
          <w:szCs w:val="20"/>
        </w:rPr>
        <w:t xml:space="preserve"> </w:t>
      </w:r>
      <w:r w:rsidRPr="003D5EBF">
        <w:rPr>
          <w:rFonts w:ascii="Arial" w:hAnsi="Arial" w:cs="Arial"/>
          <w:color w:val="000000"/>
          <w:sz w:val="20"/>
          <w:szCs w:val="20"/>
          <w:shd w:val="clear" w:color="auto" w:fill="FFFFFF"/>
        </w:rPr>
        <w:t xml:space="preserve">«О дате, на которую определяются лица, имеющие право на осуществление прав по именным эмиссионным ценным бумагам эмитента, в том числе о дате, </w:t>
      </w:r>
      <w:bookmarkStart w:id="0" w:name="_GoBack"/>
      <w:bookmarkEnd w:id="0"/>
      <w:r w:rsidRPr="003D5EBF">
        <w:rPr>
          <w:rFonts w:ascii="Arial" w:hAnsi="Arial" w:cs="Arial"/>
          <w:color w:val="000000"/>
          <w:sz w:val="20"/>
          <w:szCs w:val="20"/>
          <w:shd w:val="clear" w:color="auto" w:fill="FFFFFF"/>
        </w:rPr>
        <w:t>на которую составляется список лиц, имеющих право на участие в общем собрании акционеров эмитента</w:t>
      </w:r>
      <w:r w:rsidR="003D5EBF" w:rsidRPr="003D5EBF">
        <w:rPr>
          <w:rFonts w:ascii="Arial" w:hAnsi="Arial" w:cs="Arial"/>
          <w:color w:val="000000"/>
          <w:sz w:val="20"/>
          <w:szCs w:val="20"/>
          <w:shd w:val="clear" w:color="auto" w:fill="FFFFFF"/>
        </w:rPr>
        <w:t>»</w:t>
      </w:r>
      <w:r w:rsidRPr="003D5EBF">
        <w:rPr>
          <w:rFonts w:ascii="Arial" w:hAnsi="Arial" w:cs="Arial"/>
          <w:color w:val="000000"/>
          <w:sz w:val="20"/>
          <w:szCs w:val="20"/>
          <w:shd w:val="clear" w:color="auto" w:fill="FFFFFF"/>
        </w:rPr>
        <w:t>.</w:t>
      </w:r>
      <w:r w:rsidRPr="003D5EBF">
        <w:rPr>
          <w:rStyle w:val="apple-converted-space"/>
          <w:rFonts w:ascii="Arial" w:hAnsi="Arial" w:cs="Arial"/>
          <w:color w:val="000000"/>
          <w:sz w:val="20"/>
          <w:szCs w:val="20"/>
          <w:shd w:val="clear" w:color="auto" w:fill="FFFFFF"/>
        </w:rPr>
        <w:t> </w:t>
      </w:r>
      <w:proofErr w:type="gramEnd"/>
    </w:p>
    <w:p w:rsidR="003D5EBF" w:rsidRDefault="00116AA2" w:rsidP="003D5EBF">
      <w:pPr>
        <w:autoSpaceDE w:val="0"/>
        <w:autoSpaceDN w:val="0"/>
        <w:adjustRightInd w:val="0"/>
        <w:spacing w:after="0" w:line="240" w:lineRule="auto"/>
        <w:ind w:firstLine="540"/>
        <w:rPr>
          <w:rFonts w:ascii="Arial" w:hAnsi="Arial" w:cs="Arial"/>
          <w:color w:val="000000"/>
          <w:sz w:val="18"/>
          <w:szCs w:val="18"/>
          <w:u w:val="single"/>
          <w:shd w:val="clear" w:color="auto" w:fill="FFFFFF"/>
        </w:rPr>
      </w:pPr>
      <w:r w:rsidRPr="003D5EBF">
        <w:rPr>
          <w:rFonts w:ascii="Arial" w:hAnsi="Arial" w:cs="Arial"/>
          <w:color w:val="000000"/>
        </w:rPr>
        <w:br/>
      </w:r>
      <w:r w:rsidRPr="00350265">
        <w:rPr>
          <w:rFonts w:ascii="Arial" w:hAnsi="Arial" w:cs="Arial"/>
          <w:color w:val="000000"/>
          <w:sz w:val="18"/>
          <w:szCs w:val="18"/>
          <w:u w:val="single"/>
          <w:shd w:val="clear" w:color="auto" w:fill="FFFFFF"/>
        </w:rPr>
        <w:t>Событие</w:t>
      </w:r>
      <w:r w:rsidR="003D5EBF">
        <w:rPr>
          <w:rFonts w:ascii="Arial" w:hAnsi="Arial" w:cs="Arial"/>
          <w:color w:val="000000"/>
          <w:sz w:val="18"/>
          <w:szCs w:val="18"/>
          <w:u w:val="single"/>
          <w:shd w:val="clear" w:color="auto" w:fill="FFFFFF"/>
        </w:rPr>
        <w:t xml:space="preserve"> </w:t>
      </w:r>
      <w:r w:rsidR="003D5EBF">
        <w:rPr>
          <w:rFonts w:ascii="Arial" w:hAnsi="Arial" w:cs="Arial"/>
          <w:color w:val="000000"/>
          <w:sz w:val="18"/>
          <w:szCs w:val="18"/>
          <w:shd w:val="clear" w:color="auto" w:fill="FFFFFF"/>
        </w:rPr>
        <w:t xml:space="preserve">  </w:t>
      </w:r>
      <w:r w:rsidR="003D5EBF" w:rsidRPr="003D5EBF">
        <w:rPr>
          <w:rFonts w:ascii="Arial" w:hAnsi="Arial" w:cs="Arial"/>
          <w:color w:val="000000"/>
          <w:sz w:val="18"/>
          <w:szCs w:val="18"/>
          <w:shd w:val="clear" w:color="auto" w:fill="FFFFFF"/>
        </w:rPr>
        <w:t>Решение Совета директоров</w:t>
      </w:r>
    </w:p>
    <w:p w:rsidR="00116AA2" w:rsidRDefault="00116AA2" w:rsidP="003D5EBF">
      <w:pPr>
        <w:autoSpaceDE w:val="0"/>
        <w:autoSpaceDN w:val="0"/>
        <w:adjustRightInd w:val="0"/>
        <w:spacing w:after="0" w:line="240" w:lineRule="auto"/>
        <w:rPr>
          <w:rStyle w:val="apple-converted-space"/>
          <w:rFonts w:ascii="Arial" w:hAnsi="Arial" w:cs="Arial"/>
          <w:color w:val="000000"/>
          <w:sz w:val="18"/>
          <w:szCs w:val="18"/>
          <w:shd w:val="clear" w:color="auto" w:fill="FFFFFF"/>
        </w:rPr>
      </w:pPr>
      <w:r w:rsidRPr="00350265">
        <w:rPr>
          <w:rFonts w:ascii="Arial" w:hAnsi="Arial" w:cs="Arial"/>
          <w:color w:val="000000"/>
          <w:sz w:val="18"/>
          <w:szCs w:val="18"/>
          <w:u w:val="single"/>
        </w:rPr>
        <w:t>Дата публикации</w:t>
      </w:r>
      <w:r w:rsidRPr="00350265">
        <w:rPr>
          <w:rFonts w:ascii="Arial" w:hAnsi="Arial" w:cs="Arial"/>
          <w:color w:val="000000"/>
          <w:sz w:val="18"/>
          <w:szCs w:val="18"/>
        </w:rPr>
        <w:t>:</w:t>
      </w:r>
      <w:r w:rsidRPr="00350265">
        <w:rPr>
          <w:rStyle w:val="apple-converted-space"/>
          <w:rFonts w:ascii="Arial" w:hAnsi="Arial" w:cs="Arial"/>
          <w:color w:val="000000"/>
          <w:sz w:val="18"/>
          <w:szCs w:val="18"/>
          <w:shd w:val="clear" w:color="auto" w:fill="FFFFFF"/>
        </w:rPr>
        <w:t> </w:t>
      </w:r>
      <w:r w:rsidR="003D5EBF">
        <w:rPr>
          <w:rStyle w:val="apple-converted-space"/>
          <w:rFonts w:ascii="Arial" w:hAnsi="Arial" w:cs="Arial"/>
          <w:color w:val="000000"/>
          <w:sz w:val="18"/>
          <w:szCs w:val="18"/>
          <w:shd w:val="clear" w:color="auto" w:fill="FFFFFF"/>
        </w:rPr>
        <w:t xml:space="preserve">  </w:t>
      </w:r>
      <w:r w:rsidRPr="00350265">
        <w:rPr>
          <w:rStyle w:val="apple-converted-space"/>
          <w:rFonts w:ascii="Arial" w:hAnsi="Arial" w:cs="Arial"/>
          <w:color w:val="000000"/>
          <w:sz w:val="18"/>
          <w:szCs w:val="18"/>
          <w:shd w:val="clear" w:color="auto" w:fill="FFFFFF"/>
        </w:rPr>
        <w:t xml:space="preserve">от 09.09.2016 </w:t>
      </w:r>
      <w:r w:rsidR="003D5EBF">
        <w:rPr>
          <w:rStyle w:val="apple-converted-space"/>
          <w:rFonts w:ascii="Arial" w:hAnsi="Arial" w:cs="Arial"/>
          <w:color w:val="000000"/>
          <w:sz w:val="18"/>
          <w:szCs w:val="18"/>
          <w:shd w:val="clear" w:color="auto" w:fill="FFFFFF"/>
        </w:rPr>
        <w:t xml:space="preserve">   14:07</w:t>
      </w:r>
    </w:p>
    <w:p w:rsidR="003D5EBF" w:rsidRDefault="003D5EBF" w:rsidP="003D5EBF">
      <w:pPr>
        <w:autoSpaceDE w:val="0"/>
        <w:autoSpaceDN w:val="0"/>
        <w:adjustRightInd w:val="0"/>
        <w:spacing w:after="0" w:line="240" w:lineRule="auto"/>
        <w:rPr>
          <w:rStyle w:val="apple-converted-space"/>
          <w:rFonts w:ascii="Arial" w:hAnsi="Arial" w:cs="Arial"/>
          <w:color w:val="000000"/>
          <w:sz w:val="18"/>
          <w:szCs w:val="18"/>
          <w:shd w:val="clear" w:color="auto" w:fill="FFFFFF"/>
        </w:rPr>
      </w:pPr>
    </w:p>
    <w:p w:rsidR="003D5EBF" w:rsidRPr="003D5EBF" w:rsidRDefault="003D5EBF" w:rsidP="003D5EBF">
      <w:pPr>
        <w:autoSpaceDE w:val="0"/>
        <w:autoSpaceDN w:val="0"/>
        <w:adjustRightInd w:val="0"/>
        <w:spacing w:after="0" w:line="240" w:lineRule="auto"/>
        <w:ind w:firstLine="540"/>
        <w:rPr>
          <w:rStyle w:val="apple-converted-space"/>
          <w:rFonts w:ascii="Arial" w:hAnsi="Arial" w:cs="Arial"/>
          <w:b/>
          <w:color w:val="000000"/>
          <w:sz w:val="18"/>
          <w:szCs w:val="18"/>
          <w:shd w:val="clear" w:color="auto" w:fill="FFFFFF"/>
        </w:rPr>
      </w:pPr>
      <w:r w:rsidRPr="003D5EBF">
        <w:rPr>
          <w:rFonts w:ascii="Arial" w:hAnsi="Arial" w:cs="Arial"/>
          <w:b/>
          <w:color w:val="000000"/>
          <w:sz w:val="18"/>
          <w:szCs w:val="18"/>
          <w:shd w:val="clear" w:color="auto" w:fill="FFFFFF"/>
        </w:rPr>
        <w:t>«О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r w:rsidRPr="003D5EBF">
        <w:rPr>
          <w:rStyle w:val="apple-converted-space"/>
          <w:rFonts w:ascii="Arial" w:hAnsi="Arial" w:cs="Arial"/>
          <w:b/>
          <w:color w:val="000000"/>
          <w:sz w:val="18"/>
          <w:szCs w:val="18"/>
          <w:shd w:val="clear" w:color="auto" w:fill="FFFFFF"/>
        </w:rPr>
        <w:t> </w:t>
      </w:r>
    </w:p>
    <w:p w:rsidR="00BA576E" w:rsidRPr="00BA576E" w:rsidRDefault="009B0942" w:rsidP="00A72133">
      <w:pPr>
        <w:pStyle w:val="a4"/>
        <w:ind w:left="0"/>
        <w:rPr>
          <w:b/>
          <w:sz w:val="18"/>
          <w:szCs w:val="18"/>
        </w:rPr>
      </w:pPr>
      <w:r>
        <w:rPr>
          <w:rFonts w:ascii="Arial" w:hAnsi="Arial" w:cs="Arial"/>
          <w:color w:val="000000"/>
          <w:sz w:val="18"/>
          <w:szCs w:val="18"/>
        </w:rPr>
        <w:br/>
      </w:r>
      <w:r>
        <w:rPr>
          <w:rFonts w:ascii="Arial" w:hAnsi="Arial" w:cs="Arial"/>
          <w:color w:val="000000"/>
          <w:sz w:val="18"/>
          <w:szCs w:val="18"/>
          <w:shd w:val="clear" w:color="auto" w:fill="FFFFFF"/>
        </w:rPr>
        <w:t>1. 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hyperlink r:id="rId5" w:history="1">
        <w:r w:rsidR="00BA576E" w:rsidRPr="00BA576E">
          <w:rPr>
            <w:rStyle w:val="a3"/>
            <w:b/>
            <w:color w:val="auto"/>
            <w:sz w:val="18"/>
            <w:szCs w:val="18"/>
            <w:lang w:val="en-US"/>
          </w:rPr>
          <w:t>http</w:t>
        </w:r>
        <w:r w:rsidR="00BA576E" w:rsidRPr="00BA576E">
          <w:rPr>
            <w:rStyle w:val="a3"/>
            <w:b/>
            <w:color w:val="auto"/>
            <w:sz w:val="18"/>
            <w:szCs w:val="18"/>
          </w:rPr>
          <w:t>://</w:t>
        </w:r>
        <w:r w:rsidR="00BA576E" w:rsidRPr="00BA576E">
          <w:rPr>
            <w:rStyle w:val="a3"/>
            <w:b/>
            <w:color w:val="auto"/>
            <w:sz w:val="18"/>
            <w:szCs w:val="18"/>
            <w:lang w:val="en-US"/>
          </w:rPr>
          <w:t>www</w:t>
        </w:r>
        <w:r w:rsidR="00BA576E" w:rsidRPr="00BA576E">
          <w:rPr>
            <w:rStyle w:val="a3"/>
            <w:b/>
            <w:color w:val="auto"/>
            <w:sz w:val="18"/>
            <w:szCs w:val="18"/>
          </w:rPr>
          <w:t>.</w:t>
        </w:r>
        <w:proofErr w:type="spellStart"/>
        <w:r w:rsidR="00BA576E" w:rsidRPr="00BA576E">
          <w:rPr>
            <w:rStyle w:val="a3"/>
            <w:b/>
            <w:color w:val="auto"/>
            <w:sz w:val="18"/>
            <w:szCs w:val="18"/>
            <w:lang w:val="en-US"/>
          </w:rPr>
          <w:t>yaltaintourist</w:t>
        </w:r>
        <w:proofErr w:type="spellEnd"/>
        <w:r w:rsidR="00BA576E" w:rsidRPr="00BA576E">
          <w:rPr>
            <w:rStyle w:val="a3"/>
            <w:b/>
            <w:color w:val="auto"/>
            <w:sz w:val="18"/>
            <w:szCs w:val="18"/>
          </w:rPr>
          <w:t>-</w:t>
        </w:r>
        <w:r w:rsidR="00BA576E" w:rsidRPr="00BA576E">
          <w:rPr>
            <w:rStyle w:val="a3"/>
            <w:b/>
            <w:color w:val="auto"/>
            <w:sz w:val="18"/>
            <w:szCs w:val="18"/>
            <w:lang w:val="en-US"/>
          </w:rPr>
          <w:t>doc</w:t>
        </w:r>
        <w:r w:rsidR="00BA576E" w:rsidRPr="00BA576E">
          <w:rPr>
            <w:rStyle w:val="a3"/>
            <w:b/>
            <w:color w:val="auto"/>
            <w:sz w:val="18"/>
            <w:szCs w:val="18"/>
          </w:rPr>
          <w:t>.</w:t>
        </w:r>
        <w:proofErr w:type="spellStart"/>
        <w:r w:rsidR="00BA576E" w:rsidRPr="00BA576E">
          <w:rPr>
            <w:rStyle w:val="a3"/>
            <w:b/>
            <w:color w:val="auto"/>
            <w:sz w:val="18"/>
            <w:szCs w:val="18"/>
            <w:lang w:val="en-US"/>
          </w:rPr>
          <w:t>ru</w:t>
        </w:r>
        <w:proofErr w:type="spellEnd"/>
      </w:hyperlink>
    </w:p>
    <w:p w:rsidR="00BA576E" w:rsidRPr="006457B5" w:rsidRDefault="00920A77" w:rsidP="00A72133">
      <w:pPr>
        <w:pStyle w:val="a4"/>
        <w:ind w:left="0"/>
        <w:rPr>
          <w:rStyle w:val="a3"/>
          <w:b/>
          <w:sz w:val="18"/>
          <w:szCs w:val="18"/>
        </w:rPr>
      </w:pPr>
      <w:hyperlink r:id="rId6" w:history="1">
        <w:r w:rsidR="00BA576E" w:rsidRPr="00BA576E">
          <w:rPr>
            <w:rStyle w:val="a3"/>
            <w:b/>
            <w:color w:val="auto"/>
            <w:sz w:val="18"/>
            <w:szCs w:val="18"/>
            <w:lang w:val="en-US"/>
          </w:rPr>
          <w:t>http</w:t>
        </w:r>
        <w:r w:rsidR="00BA576E" w:rsidRPr="00BA576E">
          <w:rPr>
            <w:rStyle w:val="a3"/>
            <w:b/>
            <w:color w:val="auto"/>
            <w:sz w:val="18"/>
            <w:szCs w:val="18"/>
          </w:rPr>
          <w:t>://</w:t>
        </w:r>
        <w:r w:rsidR="00BA576E" w:rsidRPr="00BA576E">
          <w:rPr>
            <w:rStyle w:val="a3"/>
            <w:b/>
            <w:color w:val="auto"/>
            <w:sz w:val="18"/>
            <w:szCs w:val="18"/>
            <w:lang w:val="en-US"/>
          </w:rPr>
          <w:t>www</w:t>
        </w:r>
        <w:r w:rsidR="00BA576E" w:rsidRPr="00BA576E">
          <w:rPr>
            <w:rStyle w:val="a3"/>
            <w:b/>
            <w:color w:val="auto"/>
            <w:sz w:val="18"/>
            <w:szCs w:val="18"/>
          </w:rPr>
          <w:t>.</w:t>
        </w:r>
        <w:r w:rsidR="00BA576E" w:rsidRPr="00BA576E">
          <w:rPr>
            <w:rStyle w:val="a3"/>
            <w:b/>
            <w:color w:val="auto"/>
            <w:sz w:val="18"/>
            <w:szCs w:val="18"/>
            <w:lang w:val="en-US"/>
          </w:rPr>
          <w:t>e</w:t>
        </w:r>
        <w:r w:rsidR="00BA576E" w:rsidRPr="00BA576E">
          <w:rPr>
            <w:rStyle w:val="a3"/>
            <w:b/>
            <w:color w:val="auto"/>
            <w:sz w:val="18"/>
            <w:szCs w:val="18"/>
          </w:rPr>
          <w:t>-</w:t>
        </w:r>
        <w:r w:rsidR="00BA576E" w:rsidRPr="00BA576E">
          <w:rPr>
            <w:rStyle w:val="a3"/>
            <w:b/>
            <w:color w:val="auto"/>
            <w:sz w:val="18"/>
            <w:szCs w:val="18"/>
            <w:lang w:val="en-US"/>
          </w:rPr>
          <w:t>disclosure</w:t>
        </w:r>
        <w:r w:rsidR="00BA576E" w:rsidRPr="00BA576E">
          <w:rPr>
            <w:rStyle w:val="a3"/>
            <w:b/>
            <w:color w:val="auto"/>
            <w:sz w:val="18"/>
            <w:szCs w:val="18"/>
          </w:rPr>
          <w:t>.</w:t>
        </w:r>
        <w:proofErr w:type="spellStart"/>
        <w:r w:rsidR="00BA576E" w:rsidRPr="00BA576E">
          <w:rPr>
            <w:rStyle w:val="a3"/>
            <w:b/>
            <w:color w:val="auto"/>
            <w:sz w:val="18"/>
            <w:szCs w:val="18"/>
            <w:lang w:val="en-US"/>
          </w:rPr>
          <w:t>ru</w:t>
        </w:r>
        <w:proofErr w:type="spellEnd"/>
        <w:r w:rsidR="00BA576E" w:rsidRPr="00BA576E">
          <w:rPr>
            <w:rStyle w:val="a3"/>
            <w:b/>
            <w:color w:val="auto"/>
            <w:sz w:val="18"/>
            <w:szCs w:val="18"/>
          </w:rPr>
          <w:t>/</w:t>
        </w:r>
        <w:r w:rsidR="00BA576E" w:rsidRPr="00BA576E">
          <w:rPr>
            <w:rStyle w:val="a3"/>
            <w:b/>
            <w:color w:val="auto"/>
            <w:sz w:val="18"/>
            <w:szCs w:val="18"/>
            <w:lang w:val="en-US"/>
          </w:rPr>
          <w:t>portal</w:t>
        </w:r>
        <w:r w:rsidR="00BA576E" w:rsidRPr="00BA576E">
          <w:rPr>
            <w:rStyle w:val="a3"/>
            <w:b/>
            <w:color w:val="auto"/>
            <w:sz w:val="18"/>
            <w:szCs w:val="18"/>
          </w:rPr>
          <w:t>/</w:t>
        </w:r>
        <w:r w:rsidR="00BA576E" w:rsidRPr="00BA576E">
          <w:rPr>
            <w:rStyle w:val="a3"/>
            <w:b/>
            <w:color w:val="auto"/>
            <w:sz w:val="18"/>
            <w:szCs w:val="18"/>
            <w:lang w:val="en-US"/>
          </w:rPr>
          <w:t>company</w:t>
        </w:r>
        <w:r w:rsidR="00BA576E" w:rsidRPr="00BA576E">
          <w:rPr>
            <w:rStyle w:val="a3"/>
            <w:b/>
            <w:color w:val="auto"/>
            <w:sz w:val="18"/>
            <w:szCs w:val="18"/>
          </w:rPr>
          <w:t>.</w:t>
        </w:r>
        <w:proofErr w:type="spellStart"/>
        <w:r w:rsidR="00BA576E" w:rsidRPr="00BA576E">
          <w:rPr>
            <w:rStyle w:val="a3"/>
            <w:b/>
            <w:color w:val="auto"/>
            <w:sz w:val="18"/>
            <w:szCs w:val="18"/>
            <w:lang w:val="en-US"/>
          </w:rPr>
          <w:t>aspx</w:t>
        </w:r>
        <w:proofErr w:type="spellEnd"/>
        <w:r w:rsidR="00BA576E" w:rsidRPr="00BA576E">
          <w:rPr>
            <w:rStyle w:val="a3"/>
            <w:b/>
            <w:color w:val="auto"/>
            <w:sz w:val="18"/>
            <w:szCs w:val="18"/>
          </w:rPr>
          <w:t>?</w:t>
        </w:r>
        <w:r w:rsidR="00BA576E" w:rsidRPr="00BA576E">
          <w:rPr>
            <w:rStyle w:val="a3"/>
            <w:b/>
            <w:color w:val="auto"/>
            <w:sz w:val="18"/>
            <w:szCs w:val="18"/>
            <w:lang w:val="en-US"/>
          </w:rPr>
          <w:t>id</w:t>
        </w:r>
        <w:r w:rsidR="00BA576E" w:rsidRPr="00BA576E">
          <w:rPr>
            <w:rStyle w:val="a3"/>
            <w:b/>
            <w:color w:val="auto"/>
            <w:sz w:val="18"/>
            <w:szCs w:val="18"/>
          </w:rPr>
          <w:t>=34948</w:t>
        </w:r>
      </w:hyperlink>
    </w:p>
    <w:p w:rsidR="009B0942"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w:t>
      </w:r>
      <w:r w:rsidR="005B6DC7">
        <w:rPr>
          <w:rFonts w:ascii="Arial" w:hAnsi="Arial" w:cs="Arial"/>
          <w:color w:val="000000"/>
          <w:sz w:val="18"/>
          <w:szCs w:val="18"/>
          <w:shd w:val="clear" w:color="auto" w:fill="FFFFFF"/>
        </w:rPr>
        <w:t xml:space="preserve">на их осуществление: участие в годовом </w:t>
      </w:r>
      <w:r>
        <w:rPr>
          <w:rFonts w:ascii="Arial" w:hAnsi="Arial" w:cs="Arial"/>
          <w:color w:val="000000"/>
          <w:sz w:val="18"/>
          <w:szCs w:val="18"/>
          <w:shd w:val="clear" w:color="auto" w:fill="FFFFFF"/>
        </w:rPr>
        <w:t>общем собрании акционеров ПАО «г/к «Ялта-Интурист».</w:t>
      </w:r>
    </w:p>
    <w:p w:rsidR="006154C7" w:rsidRDefault="009B0942">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2.3. Дата, на которую определяются лица, имеющие право на осуществление прав по ценным бумагам эмитента: </w:t>
      </w:r>
      <w:r w:rsidR="006E3F39">
        <w:rPr>
          <w:rFonts w:ascii="Arial" w:hAnsi="Arial" w:cs="Arial"/>
          <w:color w:val="000000"/>
          <w:sz w:val="18"/>
          <w:szCs w:val="18"/>
          <w:shd w:val="clear" w:color="auto" w:fill="FFFFFF"/>
        </w:rPr>
        <w:t>2</w:t>
      </w:r>
      <w:r w:rsidR="00A379E7">
        <w:rPr>
          <w:rFonts w:ascii="Arial" w:hAnsi="Arial" w:cs="Arial"/>
          <w:color w:val="000000"/>
          <w:sz w:val="18"/>
          <w:szCs w:val="18"/>
          <w:shd w:val="clear" w:color="auto" w:fill="FFFFFF"/>
        </w:rPr>
        <w:t>2</w:t>
      </w:r>
      <w:r w:rsidR="008D2EA7">
        <w:rPr>
          <w:rFonts w:ascii="Arial" w:hAnsi="Arial" w:cs="Arial"/>
          <w:color w:val="000000"/>
          <w:sz w:val="18"/>
          <w:szCs w:val="18"/>
          <w:shd w:val="clear" w:color="auto" w:fill="FFFFFF"/>
        </w:rPr>
        <w:t xml:space="preserve"> сентября</w:t>
      </w:r>
      <w:r>
        <w:rPr>
          <w:rFonts w:ascii="Arial" w:hAnsi="Arial" w:cs="Arial"/>
          <w:color w:val="000000"/>
          <w:sz w:val="18"/>
          <w:szCs w:val="18"/>
          <w:shd w:val="clear" w:color="auto" w:fill="FFFFFF"/>
        </w:rPr>
        <w:t xml:space="preserve"> 2016 г.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2.4. </w:t>
      </w:r>
      <w:proofErr w:type="gramStart"/>
      <w:r>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sidR="00A379E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sidR="008D2EA7">
        <w:rPr>
          <w:rFonts w:ascii="Arial" w:hAnsi="Arial" w:cs="Arial"/>
          <w:color w:val="000000"/>
          <w:sz w:val="18"/>
          <w:szCs w:val="18"/>
          <w:shd w:val="clear" w:color="auto" w:fill="FFFFFF"/>
        </w:rPr>
        <w:t>0</w:t>
      </w:r>
      <w:r w:rsidR="005B6DC7">
        <w:rPr>
          <w:rFonts w:ascii="Arial" w:hAnsi="Arial" w:cs="Arial"/>
          <w:color w:val="000000"/>
          <w:sz w:val="18"/>
          <w:szCs w:val="18"/>
          <w:shd w:val="clear" w:color="auto" w:fill="FFFFFF"/>
        </w:rPr>
        <w:t>9</w:t>
      </w:r>
      <w:r w:rsidR="008D2EA7">
        <w:rPr>
          <w:rFonts w:ascii="Arial" w:hAnsi="Arial" w:cs="Arial"/>
          <w:color w:val="000000"/>
          <w:sz w:val="18"/>
          <w:szCs w:val="18"/>
          <w:shd w:val="clear" w:color="auto" w:fill="FFFFFF"/>
        </w:rPr>
        <w:t xml:space="preserve"> сентября</w:t>
      </w:r>
      <w:r>
        <w:rPr>
          <w:rFonts w:ascii="Arial" w:hAnsi="Arial" w:cs="Arial"/>
          <w:color w:val="000000"/>
          <w:sz w:val="18"/>
          <w:szCs w:val="18"/>
          <w:shd w:val="clear" w:color="auto" w:fill="FFFFFF"/>
        </w:rPr>
        <w:t xml:space="preserve"> 2016 года, Протокол </w:t>
      </w:r>
      <w:r w:rsidRPr="000B4EB3">
        <w:rPr>
          <w:rFonts w:ascii="Arial" w:hAnsi="Arial" w:cs="Arial"/>
          <w:color w:val="000000"/>
          <w:sz w:val="18"/>
          <w:szCs w:val="18"/>
          <w:shd w:val="clear" w:color="auto" w:fill="FFFFFF"/>
        </w:rPr>
        <w:t xml:space="preserve">№ </w:t>
      </w:r>
      <w:r w:rsidR="000B4EB3" w:rsidRPr="000B4EB3">
        <w:rPr>
          <w:rFonts w:ascii="Arial" w:hAnsi="Arial" w:cs="Arial"/>
          <w:color w:val="000000"/>
          <w:sz w:val="18"/>
          <w:szCs w:val="18"/>
          <w:shd w:val="clear" w:color="auto" w:fill="FFFFFF"/>
        </w:rPr>
        <w:t>9</w:t>
      </w:r>
      <w:proofErr w:type="gramEnd"/>
      <w:r w:rsidRPr="000B4EB3">
        <w:rPr>
          <w:rFonts w:ascii="Arial" w:hAnsi="Arial" w:cs="Arial"/>
          <w:color w:val="000000"/>
          <w:sz w:val="18"/>
          <w:szCs w:val="18"/>
          <w:shd w:val="clear" w:color="auto" w:fill="FFFFFF"/>
        </w:rPr>
        <w:t>/2016</w:t>
      </w:r>
      <w:r>
        <w:rPr>
          <w:rFonts w:ascii="Arial" w:hAnsi="Arial" w:cs="Arial"/>
          <w:color w:val="000000"/>
          <w:sz w:val="18"/>
          <w:szCs w:val="18"/>
          <w:shd w:val="clear" w:color="auto" w:fill="FFFFFF"/>
        </w:rPr>
        <w:t xml:space="preserve"> заседания Совета директоров</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ПАО «г/к «Ялта-Интурист»</w:t>
      </w:r>
      <w:r w:rsidR="005B6DC7">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__________________ Новожилов </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3.2. Дата: </w:t>
      </w:r>
      <w:r w:rsidR="008D2EA7">
        <w:rPr>
          <w:rFonts w:ascii="Arial" w:hAnsi="Arial" w:cs="Arial"/>
          <w:color w:val="000000"/>
          <w:sz w:val="18"/>
          <w:szCs w:val="18"/>
          <w:shd w:val="clear" w:color="auto" w:fill="FFFFFF"/>
        </w:rPr>
        <w:t>0</w:t>
      </w:r>
      <w:r w:rsidR="005B6DC7">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w:t>
      </w:r>
      <w:r w:rsidR="008D2EA7">
        <w:rPr>
          <w:rFonts w:ascii="Arial" w:hAnsi="Arial" w:cs="Arial"/>
          <w:color w:val="000000"/>
          <w:sz w:val="18"/>
          <w:szCs w:val="18"/>
          <w:shd w:val="clear" w:color="auto" w:fill="FFFFFF"/>
        </w:rPr>
        <w:t xml:space="preserve">сентября </w:t>
      </w:r>
      <w:r>
        <w:rPr>
          <w:rFonts w:ascii="Arial" w:hAnsi="Arial" w:cs="Arial"/>
          <w:color w:val="000000"/>
          <w:sz w:val="18"/>
          <w:szCs w:val="18"/>
          <w:shd w:val="clear" w:color="auto" w:fill="FFFFFF"/>
        </w:rPr>
        <w:t xml:space="preserve"> 2016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p>
    <w:p w:rsidR="00BD667A" w:rsidRPr="00BD667A" w:rsidRDefault="00BD667A">
      <w:pPr>
        <w:rPr>
          <w:rStyle w:val="apple-converted-space"/>
          <w:rFonts w:ascii="Arial" w:hAnsi="Arial" w:cs="Arial"/>
          <w:color w:val="000000"/>
          <w:sz w:val="18"/>
          <w:szCs w:val="18"/>
          <w:u w:val="single"/>
          <w:shd w:val="clear" w:color="auto" w:fill="FFFFFF"/>
        </w:rPr>
      </w:pPr>
      <w:r w:rsidRPr="00BD667A">
        <w:rPr>
          <w:rStyle w:val="apple-converted-space"/>
          <w:rFonts w:ascii="Arial" w:hAnsi="Arial" w:cs="Arial"/>
          <w:color w:val="000000"/>
          <w:sz w:val="18"/>
          <w:szCs w:val="18"/>
          <w:u w:val="single"/>
          <w:shd w:val="clear" w:color="auto" w:fill="FFFFFF"/>
        </w:rPr>
        <w:t>Краткое описание внесенных изменений</w:t>
      </w:r>
    </w:p>
    <w:p w:rsidR="00E640ED" w:rsidRDefault="00E640ED">
      <w:r w:rsidRPr="00350265">
        <w:rPr>
          <w:rFonts w:ascii="Arial" w:hAnsi="Arial" w:cs="Arial"/>
          <w:sz w:val="18"/>
          <w:szCs w:val="18"/>
        </w:rPr>
        <w:t xml:space="preserve">Скорректирован:  </w:t>
      </w:r>
      <w:r w:rsidRPr="00350265">
        <w:rPr>
          <w:rFonts w:ascii="Arial" w:hAnsi="Arial" w:cs="Arial"/>
          <w:color w:val="000000"/>
          <w:sz w:val="18"/>
          <w:szCs w:val="18"/>
          <w:shd w:val="clear" w:color="auto" w:fill="FFFFFF"/>
        </w:rPr>
        <w:t>Адрес страницы в сети Интернет, используемой эмитентом для раскрытия информации</w:t>
      </w:r>
      <w:r w:rsidR="003D5EBF">
        <w:rPr>
          <w:rFonts w:ascii="Arial" w:hAnsi="Arial" w:cs="Arial"/>
          <w:color w:val="000000"/>
          <w:sz w:val="18"/>
          <w:szCs w:val="18"/>
          <w:shd w:val="clear" w:color="auto" w:fill="FFFFFF"/>
        </w:rPr>
        <w:t xml:space="preserve">  </w:t>
      </w:r>
      <w:r w:rsidRPr="00350265">
        <w:rPr>
          <w:rStyle w:val="apple-converted-space"/>
          <w:rFonts w:ascii="Arial" w:hAnsi="Arial" w:cs="Arial"/>
          <w:color w:val="000000"/>
          <w:sz w:val="18"/>
          <w:szCs w:val="18"/>
          <w:shd w:val="clear" w:color="auto" w:fill="FFFFFF"/>
        </w:rPr>
        <w:t> </w:t>
      </w:r>
      <w:hyperlink r:id="rId7" w:history="1">
        <w:r w:rsidRPr="00350265">
          <w:rPr>
            <w:rStyle w:val="a3"/>
            <w:rFonts w:ascii="Arial" w:hAnsi="Arial" w:cs="Arial"/>
            <w:b/>
            <w:color w:val="auto"/>
            <w:sz w:val="18"/>
            <w:szCs w:val="18"/>
            <w:lang w:val="en-US"/>
          </w:rPr>
          <w:t>http</w:t>
        </w:r>
        <w:r w:rsidRPr="00350265">
          <w:rPr>
            <w:rStyle w:val="a3"/>
            <w:rFonts w:ascii="Arial" w:hAnsi="Arial" w:cs="Arial"/>
            <w:b/>
            <w:color w:val="auto"/>
            <w:sz w:val="18"/>
            <w:szCs w:val="18"/>
          </w:rPr>
          <w:t>://</w:t>
        </w:r>
        <w:r w:rsidRPr="00350265">
          <w:rPr>
            <w:rStyle w:val="a3"/>
            <w:rFonts w:ascii="Arial" w:hAnsi="Arial" w:cs="Arial"/>
            <w:b/>
            <w:color w:val="auto"/>
            <w:sz w:val="18"/>
            <w:szCs w:val="18"/>
            <w:lang w:val="en-US"/>
          </w:rPr>
          <w:t>www</w:t>
        </w:r>
        <w:r w:rsidRPr="00350265">
          <w:rPr>
            <w:rStyle w:val="a3"/>
            <w:rFonts w:ascii="Arial" w:hAnsi="Arial" w:cs="Arial"/>
            <w:b/>
            <w:color w:val="auto"/>
            <w:sz w:val="18"/>
            <w:szCs w:val="18"/>
          </w:rPr>
          <w:t>.</w:t>
        </w:r>
        <w:r w:rsidRPr="00350265">
          <w:rPr>
            <w:rStyle w:val="a3"/>
            <w:rFonts w:ascii="Arial" w:hAnsi="Arial" w:cs="Arial"/>
            <w:b/>
            <w:color w:val="auto"/>
            <w:sz w:val="18"/>
            <w:szCs w:val="18"/>
            <w:lang w:val="en-US"/>
          </w:rPr>
          <w:t>yaltaintourist</w:t>
        </w:r>
        <w:r w:rsidRPr="00350265">
          <w:rPr>
            <w:rStyle w:val="a3"/>
            <w:rFonts w:ascii="Arial" w:hAnsi="Arial" w:cs="Arial"/>
            <w:b/>
            <w:color w:val="auto"/>
            <w:sz w:val="18"/>
            <w:szCs w:val="18"/>
          </w:rPr>
          <w:t>-</w:t>
        </w:r>
        <w:r w:rsidRPr="00350265">
          <w:rPr>
            <w:rStyle w:val="a3"/>
            <w:rFonts w:ascii="Arial" w:hAnsi="Arial" w:cs="Arial"/>
            <w:b/>
            <w:color w:val="auto"/>
            <w:sz w:val="18"/>
            <w:szCs w:val="18"/>
            <w:lang w:val="en-US"/>
          </w:rPr>
          <w:t>doc</w:t>
        </w:r>
        <w:r w:rsidRPr="00350265">
          <w:rPr>
            <w:rStyle w:val="a3"/>
            <w:rFonts w:ascii="Arial" w:hAnsi="Arial" w:cs="Arial"/>
            <w:b/>
            <w:color w:val="auto"/>
            <w:sz w:val="18"/>
            <w:szCs w:val="18"/>
          </w:rPr>
          <w:t>.</w:t>
        </w:r>
        <w:r w:rsidRPr="00350265">
          <w:rPr>
            <w:rStyle w:val="a3"/>
            <w:rFonts w:ascii="Arial" w:hAnsi="Arial" w:cs="Arial"/>
            <w:b/>
            <w:color w:val="auto"/>
            <w:sz w:val="18"/>
            <w:szCs w:val="18"/>
            <w:lang w:val="en-US"/>
          </w:rPr>
          <w:t>ru</w:t>
        </w:r>
      </w:hyperlink>
      <w:r w:rsidRPr="00350265">
        <w:rPr>
          <w:rFonts w:ascii="Arial" w:hAnsi="Arial" w:cs="Arial"/>
          <w:color w:val="000000"/>
          <w:sz w:val="18"/>
          <w:szCs w:val="18"/>
        </w:rPr>
        <w:br/>
      </w:r>
    </w:p>
    <w:p w:rsidR="00920A77" w:rsidRDefault="00920A77"/>
    <w:sectPr w:rsidR="00920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42"/>
    <w:rsid w:val="000B4EB3"/>
    <w:rsid w:val="00116AA2"/>
    <w:rsid w:val="003D5EBF"/>
    <w:rsid w:val="005B6DC7"/>
    <w:rsid w:val="006154C7"/>
    <w:rsid w:val="006E3F39"/>
    <w:rsid w:val="008D2EA7"/>
    <w:rsid w:val="00920A77"/>
    <w:rsid w:val="009B0942"/>
    <w:rsid w:val="00A379E7"/>
    <w:rsid w:val="00A72133"/>
    <w:rsid w:val="00BA576E"/>
    <w:rsid w:val="00BD667A"/>
    <w:rsid w:val="00E64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16A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 w:type="character" w:customStyle="1" w:styleId="40">
    <w:name w:val="Заголовок 4 Знак"/>
    <w:basedOn w:val="a0"/>
    <w:link w:val="4"/>
    <w:uiPriority w:val="9"/>
    <w:rsid w:val="00116AA2"/>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16A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 w:type="character" w:customStyle="1" w:styleId="40">
    <w:name w:val="Заголовок 4 Знак"/>
    <w:basedOn w:val="a0"/>
    <w:link w:val="4"/>
    <w:uiPriority w:val="9"/>
    <w:rsid w:val="00116AA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altaintourist-doc.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34948" TargetMode="External"/><Relationship Id="rId5" Type="http://schemas.openxmlformats.org/officeDocument/2006/relationships/hyperlink" Target="http://www.yaltaintourist-doc.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13</cp:revision>
  <dcterms:created xsi:type="dcterms:W3CDTF">2016-03-29T07:03:00Z</dcterms:created>
  <dcterms:modified xsi:type="dcterms:W3CDTF">2016-09-09T13:22:00Z</dcterms:modified>
</cp:coreProperties>
</file>