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CD" w:rsidRPr="00D828CD" w:rsidRDefault="00D828CD" w:rsidP="00D828CD">
      <w:pPr>
        <w:pStyle w:val="ConsPlusNormal"/>
        <w:rPr>
          <w:rFonts w:ascii="Arial" w:hAnsi="Arial" w:cs="Arial"/>
          <w:sz w:val="18"/>
          <w:szCs w:val="18"/>
        </w:rPr>
      </w:pPr>
      <w:r w:rsidRPr="00D828CD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color w:val="000000"/>
          <w:sz w:val="18"/>
          <w:szCs w:val="18"/>
        </w:rPr>
        <w:br/>
      </w:r>
    </w:p>
    <w:p w:rsidR="00D828CD" w:rsidRPr="00D828CD" w:rsidRDefault="00D828CD" w:rsidP="00D828CD">
      <w:pPr>
        <w:pStyle w:val="ConsPlusNormal"/>
        <w:rPr>
          <w:rFonts w:ascii="Arial" w:hAnsi="Arial" w:cs="Arial"/>
          <w:sz w:val="18"/>
          <w:szCs w:val="18"/>
        </w:rPr>
      </w:pPr>
      <w:r w:rsidRPr="00D828CD">
        <w:rPr>
          <w:rFonts w:ascii="Arial" w:hAnsi="Arial" w:cs="Arial"/>
          <w:sz w:val="18"/>
          <w:szCs w:val="18"/>
        </w:rPr>
        <w:t xml:space="preserve">Сообщение </w:t>
      </w:r>
      <w:r w:rsidR="00995A39">
        <w:rPr>
          <w:rFonts w:ascii="Arial" w:hAnsi="Arial" w:cs="Arial"/>
          <w:sz w:val="18"/>
          <w:szCs w:val="18"/>
        </w:rPr>
        <w:t xml:space="preserve">о существенном </w:t>
      </w:r>
      <w:proofErr w:type="gramStart"/>
      <w:r w:rsidR="00995A39">
        <w:rPr>
          <w:rFonts w:ascii="Arial" w:hAnsi="Arial" w:cs="Arial"/>
          <w:sz w:val="18"/>
          <w:szCs w:val="18"/>
        </w:rPr>
        <w:t>факте</w:t>
      </w:r>
      <w:proofErr w:type="gramEnd"/>
      <w:r w:rsidR="00995A39">
        <w:rPr>
          <w:rFonts w:ascii="Arial" w:hAnsi="Arial" w:cs="Arial"/>
          <w:sz w:val="18"/>
          <w:szCs w:val="18"/>
        </w:rPr>
        <w:t xml:space="preserve"> </w:t>
      </w:r>
      <w:r w:rsidRPr="00D828CD">
        <w:rPr>
          <w:rFonts w:ascii="Arial" w:hAnsi="Arial" w:cs="Arial"/>
          <w:sz w:val="18"/>
          <w:szCs w:val="18"/>
        </w:rPr>
        <w:t>об изменении адреса страницы в сети Интернет, используемой эми</w:t>
      </w:r>
      <w:r w:rsidR="001B750D">
        <w:rPr>
          <w:rFonts w:ascii="Arial" w:hAnsi="Arial" w:cs="Arial"/>
          <w:sz w:val="18"/>
          <w:szCs w:val="18"/>
        </w:rPr>
        <w:t>тентом для раскрытия информации</w:t>
      </w:r>
    </w:p>
    <w:p w:rsidR="00D828CD" w:rsidRPr="00D828CD" w:rsidRDefault="00D828CD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828CD" w:rsidRPr="001B750D" w:rsidRDefault="00D828CD" w:rsidP="00D828CD">
      <w:pPr>
        <w:pStyle w:val="a3"/>
        <w:rPr>
          <w:rFonts w:ascii="Arial" w:hAnsi="Arial" w:cs="Arial"/>
          <w:sz w:val="18"/>
          <w:szCs w:val="18"/>
        </w:rPr>
      </w:pPr>
      <w:r w:rsidRPr="00D828CD">
        <w:rPr>
          <w:rFonts w:ascii="Arial" w:hAnsi="Arial" w:cs="Arial"/>
          <w:sz w:val="18"/>
          <w:szCs w:val="18"/>
          <w:shd w:val="clear" w:color="auto" w:fill="FFFFFF"/>
        </w:rPr>
        <w:t>Общие сведения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ПАО «г/к «Ялта-Интурист»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1.3. Место нахождения эмитента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 w:rsidRPr="00D828CD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Pr="00D828CD">
        <w:rPr>
          <w:rFonts w:ascii="Arial" w:hAnsi="Arial" w:cs="Arial"/>
          <w:sz w:val="18"/>
          <w:szCs w:val="18"/>
          <w:shd w:val="clear" w:color="auto" w:fill="FFFFFF"/>
        </w:rPr>
        <w:t>, д. 50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1.4. ОГРН эмитента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1149102067762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1.5. ИНН эмитента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9103007928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50217-А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hyperlink r:id="rId5" w:history="1">
        <w:r w:rsidR="001B750D" w:rsidRPr="00995A39">
          <w:rPr>
            <w:rStyle w:val="a4"/>
            <w:rFonts w:ascii="Arial" w:hAnsi="Arial" w:cs="Arial"/>
            <w:color w:val="auto"/>
            <w:sz w:val="18"/>
            <w:szCs w:val="18"/>
            <w:u w:val="none"/>
          </w:rPr>
          <w:t>http://yaltaintourist-doc.ru/</w:t>
        </w:r>
      </w:hyperlink>
      <w:bookmarkStart w:id="0" w:name="_GoBack"/>
      <w:bookmarkEnd w:id="0"/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http://www.e-disclosure.ru/portal/company.aspx?id=34948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2. Содержание сообщения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2.1. Адрес страницы в сети Интернет, ранее использовавшейся эмитентом для раскрытия информации:</w:t>
      </w:r>
    </w:p>
    <w:p w:rsidR="00D828CD" w:rsidRPr="00D828CD" w:rsidRDefault="00D828CD" w:rsidP="00D828CD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D828CD">
        <w:rPr>
          <w:rFonts w:ascii="Arial" w:hAnsi="Arial" w:cs="Arial"/>
          <w:sz w:val="18"/>
          <w:szCs w:val="18"/>
          <w:shd w:val="clear" w:color="auto" w:fill="FFFFFF"/>
        </w:rPr>
        <w:t>http://www.yaltaintourist.ru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D828CD" w:rsidRPr="00D828CD" w:rsidRDefault="00D828CD" w:rsidP="00D828CD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995A39">
        <w:rPr>
          <w:rFonts w:ascii="Arial" w:hAnsi="Arial" w:cs="Arial"/>
          <w:sz w:val="18"/>
          <w:szCs w:val="18"/>
          <w:shd w:val="clear" w:color="auto" w:fill="FFFFFF"/>
        </w:rPr>
        <w:t>2.2. Адрес страницы в сети Интернет,  используемой эмитентом для раскрытия информации:</w:t>
      </w:r>
    </w:p>
    <w:p w:rsidR="00995A39" w:rsidRPr="00995A39" w:rsidRDefault="001B750D" w:rsidP="00995A39">
      <w:pPr>
        <w:pStyle w:val="a3"/>
        <w:rPr>
          <w:rFonts w:ascii="Arial" w:hAnsi="Arial" w:cs="Arial"/>
          <w:sz w:val="18"/>
          <w:szCs w:val="18"/>
        </w:rPr>
      </w:pPr>
      <w:hyperlink r:id="rId6" w:history="1">
        <w:r w:rsidR="00995A39" w:rsidRPr="00995A39">
          <w:rPr>
            <w:rStyle w:val="a4"/>
            <w:rFonts w:ascii="Arial" w:hAnsi="Arial" w:cs="Arial"/>
            <w:color w:val="auto"/>
            <w:sz w:val="18"/>
            <w:szCs w:val="18"/>
            <w:u w:val="none"/>
          </w:rPr>
          <w:t>http://yaltaintourist-doc.ru/</w:t>
        </w:r>
      </w:hyperlink>
    </w:p>
    <w:p w:rsidR="00D828CD" w:rsidRPr="00D828CD" w:rsidRDefault="00D828CD" w:rsidP="00D828CD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D828CD">
        <w:rPr>
          <w:rFonts w:ascii="Arial" w:hAnsi="Arial" w:cs="Arial"/>
          <w:sz w:val="18"/>
          <w:szCs w:val="18"/>
          <w:shd w:val="clear" w:color="auto" w:fill="FFFFFF"/>
        </w:rPr>
        <w:t xml:space="preserve">2.3. Дата, с которой эмитент обеспечивает доступ к информации, раскрытой (опубликованной) на странице в </w:t>
      </w:r>
      <w:r w:rsidRPr="001B750D">
        <w:rPr>
          <w:rFonts w:ascii="Arial" w:hAnsi="Arial" w:cs="Arial"/>
          <w:sz w:val="18"/>
          <w:szCs w:val="18"/>
          <w:shd w:val="clear" w:color="auto" w:fill="FFFFFF"/>
        </w:rPr>
        <w:t>сети Интернет по измененному адресу: 2</w:t>
      </w:r>
      <w:r w:rsidR="00995A39" w:rsidRPr="001B750D">
        <w:rPr>
          <w:rFonts w:ascii="Arial" w:hAnsi="Arial" w:cs="Arial"/>
          <w:sz w:val="18"/>
          <w:szCs w:val="18"/>
          <w:shd w:val="clear" w:color="auto" w:fill="FFFFFF"/>
        </w:rPr>
        <w:t>6</w:t>
      </w:r>
      <w:r w:rsidRPr="001B750D">
        <w:rPr>
          <w:rFonts w:ascii="Arial" w:hAnsi="Arial" w:cs="Arial"/>
          <w:sz w:val="18"/>
          <w:szCs w:val="18"/>
          <w:shd w:val="clear" w:color="auto" w:fill="FFFFFF"/>
        </w:rPr>
        <w:t xml:space="preserve"> мая 2016 года.</w:t>
      </w:r>
    </w:p>
    <w:p w:rsidR="00D828CD" w:rsidRPr="00D828CD" w:rsidRDefault="00D828CD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B017C" w:rsidRPr="00D828CD" w:rsidRDefault="00D828CD">
      <w:pPr>
        <w:rPr>
          <w:rFonts w:ascii="Arial" w:hAnsi="Arial" w:cs="Arial"/>
          <w:sz w:val="18"/>
          <w:szCs w:val="18"/>
        </w:rPr>
      </w:pPr>
      <w:r w:rsidRPr="00D828CD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color w:val="000000"/>
          <w:sz w:val="18"/>
          <w:szCs w:val="18"/>
        </w:rPr>
        <w:br/>
      </w:r>
      <w:r w:rsidRPr="00D828CD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color w:val="000000"/>
          <w:sz w:val="18"/>
          <w:szCs w:val="18"/>
        </w:rPr>
        <w:br/>
      </w:r>
      <w:r w:rsidRPr="00D828CD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__________Новожилов М.Л.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color w:val="000000"/>
          <w:sz w:val="18"/>
          <w:szCs w:val="18"/>
        </w:rPr>
        <w:br/>
      </w:r>
      <w:r w:rsidRPr="00D828CD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color w:val="000000"/>
          <w:sz w:val="18"/>
          <w:szCs w:val="18"/>
        </w:rPr>
        <w:br/>
      </w:r>
      <w:r w:rsidRPr="001B750D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</w:t>
      </w:r>
      <w:r w:rsidR="00995A39" w:rsidRPr="001B750D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Pr="001B750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 2016 года.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color w:val="000000"/>
          <w:sz w:val="18"/>
          <w:szCs w:val="18"/>
        </w:rPr>
        <w:br/>
      </w:r>
      <w:r w:rsidRPr="00D828CD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DB017C" w:rsidRPr="00D8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CD"/>
    <w:rsid w:val="001B750D"/>
    <w:rsid w:val="00277B69"/>
    <w:rsid w:val="0036751F"/>
    <w:rsid w:val="00995A39"/>
    <w:rsid w:val="00D828CD"/>
    <w:rsid w:val="00DB017C"/>
    <w:rsid w:val="00FC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28CD"/>
  </w:style>
  <w:style w:type="paragraph" w:customStyle="1" w:styleId="ConsPlusNormal">
    <w:name w:val="ConsPlusNormal"/>
    <w:rsid w:val="00D828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 Spacing"/>
    <w:uiPriority w:val="1"/>
    <w:qFormat/>
    <w:rsid w:val="00D828C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95A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28CD"/>
  </w:style>
  <w:style w:type="paragraph" w:customStyle="1" w:styleId="ConsPlusNormal">
    <w:name w:val="ConsPlusNormal"/>
    <w:rsid w:val="00D828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 Spacing"/>
    <w:uiPriority w:val="1"/>
    <w:qFormat/>
    <w:rsid w:val="00D828C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95A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ltaintourist-doc.ru/" TargetMode="External"/><Relationship Id="rId5" Type="http://schemas.openxmlformats.org/officeDocument/2006/relationships/hyperlink" Target="http://yaltaintourist-do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4</cp:revision>
  <dcterms:created xsi:type="dcterms:W3CDTF">2016-05-24T14:32:00Z</dcterms:created>
  <dcterms:modified xsi:type="dcterms:W3CDTF">2016-05-26T09:00:00Z</dcterms:modified>
</cp:coreProperties>
</file>